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37" w:rsidRPr="00E87137" w:rsidRDefault="001E0958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Аналитический</w:t>
      </w:r>
      <w:r w:rsidR="00E87137" w:rsidRPr="00E8713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отчет </w:t>
      </w:r>
      <w:r w:rsidR="00E87137" w:rsidRPr="00E87137">
        <w:rPr>
          <w:rStyle w:val="a3"/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E87137" w:rsidRPr="00E87137">
        <w:rPr>
          <w:rStyle w:val="a3"/>
          <w:rFonts w:ascii="Times New Roman" w:hAnsi="Times New Roman" w:cs="Times New Roman"/>
          <w:sz w:val="28"/>
          <w:szCs w:val="28"/>
        </w:rPr>
        <w:t>д</w:t>
      </w:r>
      <w:proofErr w:type="spellEnd"/>
      <w:r w:rsidR="00E87137" w:rsidRPr="00E87137">
        <w:rPr>
          <w:rStyle w:val="a3"/>
          <w:rFonts w:ascii="Times New Roman" w:hAnsi="Times New Roman" w:cs="Times New Roman"/>
          <w:sz w:val="28"/>
          <w:szCs w:val="28"/>
        </w:rPr>
        <w:t>/с № 18 «Счастливое детство»</w:t>
      </w:r>
    </w:p>
    <w:p w:rsidR="00E87137" w:rsidRPr="00E87137" w:rsidRDefault="00E87137" w:rsidP="00E87137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85"/>
        <w:gridCol w:w="5240"/>
      </w:tblGrid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Pr="00E87137" w:rsidRDefault="00E87137" w:rsidP="00E87137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8713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Полное наименование дошкольной образовательной организации</w:t>
            </w:r>
          </w:p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vAlign w:val="center"/>
            <w:hideMark/>
          </w:tcPr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18 «Счастливое детство»</w:t>
            </w: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Краткое наименование</w:t>
            </w:r>
          </w:p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дошкольной</w:t>
            </w:r>
          </w:p>
          <w:p w:rsid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образовательной</w:t>
            </w:r>
          </w:p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5240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№18 «Счастливое детство»</w:t>
            </w: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Дата создания</w:t>
            </w:r>
          </w:p>
        </w:tc>
        <w:tc>
          <w:tcPr>
            <w:tcW w:w="5240" w:type="dxa"/>
            <w:vAlign w:val="center"/>
            <w:hideMark/>
          </w:tcPr>
          <w:p w:rsid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1960 год</w:t>
            </w: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Учредитель</w:t>
            </w:r>
          </w:p>
        </w:tc>
        <w:tc>
          <w:tcPr>
            <w:tcW w:w="5240" w:type="dxa"/>
            <w:vAlign w:val="center"/>
            <w:hideMark/>
          </w:tcPr>
          <w:p w:rsid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</w:t>
            </w: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разования Тбилисский район </w:t>
            </w:r>
          </w:p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Адрес дошкольной образовательной организации</w:t>
            </w:r>
          </w:p>
        </w:tc>
        <w:tc>
          <w:tcPr>
            <w:tcW w:w="5240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 352351, Российская Федерация, Краснодарский край, Тбилисский район,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Ванновское</w:t>
            </w:r>
            <w:proofErr w:type="spellEnd"/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Гагарина,2</w:t>
            </w: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Режим и график работы</w:t>
            </w:r>
          </w:p>
        </w:tc>
        <w:tc>
          <w:tcPr>
            <w:tcW w:w="5240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дни: суббота, воскресенье,</w:t>
            </w:r>
          </w:p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 с 07.30- 18.00</w:t>
            </w: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Телефон, факс</w:t>
            </w:r>
          </w:p>
        </w:tc>
        <w:tc>
          <w:tcPr>
            <w:tcW w:w="5240" w:type="dxa"/>
            <w:vAlign w:val="center"/>
            <w:hideMark/>
          </w:tcPr>
          <w:p w:rsid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 8(861) </w:t>
            </w: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58-6-33-65</w:t>
            </w:r>
          </w:p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Адрес сайта</w:t>
            </w:r>
          </w:p>
        </w:tc>
        <w:tc>
          <w:tcPr>
            <w:tcW w:w="5240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Schastlivoedetstvo18@mail.ru</w:t>
            </w: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Количество воспитанников/групп</w:t>
            </w:r>
          </w:p>
        </w:tc>
        <w:tc>
          <w:tcPr>
            <w:tcW w:w="5240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193 воспитанника/ 9 групп</w:t>
            </w:r>
          </w:p>
        </w:tc>
      </w:tr>
      <w:tr w:rsidR="00E87137" w:rsidRPr="00E87137" w:rsidTr="00404CC9">
        <w:trPr>
          <w:tblCellSpacing w:w="0" w:type="dxa"/>
        </w:trPr>
        <w:tc>
          <w:tcPr>
            <w:tcW w:w="3685" w:type="dxa"/>
            <w:vAlign w:val="center"/>
            <w:hideMark/>
          </w:tcPr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Виды групп</w:t>
            </w:r>
          </w:p>
        </w:tc>
        <w:tc>
          <w:tcPr>
            <w:tcW w:w="5240" w:type="dxa"/>
            <w:vAlign w:val="center"/>
            <w:hideMark/>
          </w:tcPr>
          <w:p w:rsid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кратковременного пребывания</w:t>
            </w:r>
          </w:p>
          <w:p w:rsidR="00E87137" w:rsidRPr="00E87137" w:rsidRDefault="00E87137" w:rsidP="00E8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комбинированной направленности</w:t>
            </w:r>
          </w:p>
          <w:p w:rsidR="00E87137" w:rsidRPr="00E87137" w:rsidRDefault="00E87137" w:rsidP="00E871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1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430F7" w:rsidRDefault="007B0654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A430F7">
        <w:rPr>
          <w:rFonts w:ascii="Times New Roman" w:hAnsi="Times New Roman" w:cs="Times New Roman"/>
          <w:sz w:val="28"/>
          <w:szCs w:val="28"/>
        </w:rPr>
        <w:t xml:space="preserve"> Подведение итогов деятельности за прошедший учебный год.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A430F7">
        <w:rPr>
          <w:rFonts w:ascii="Times New Roman" w:hAnsi="Times New Roman" w:cs="Times New Roman"/>
          <w:sz w:val="28"/>
          <w:szCs w:val="28"/>
        </w:rPr>
        <w:t xml:space="preserve"> На основе материалов контрольно-аналитической деятельности: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определить результаты усвоения программного материала детьми;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 xml:space="preserve">- подвести итоги методической деятельности коллектива; 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F7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сбор информационных документов об итогах деятельности всех подразделений ДОУ;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изучение документов;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оценка, сравнение и анализ;</w:t>
      </w:r>
    </w:p>
    <w:p w:rsidR="00A430F7" w:rsidRPr="00A430F7" w:rsidRDefault="00A430F7" w:rsidP="00A4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выводы.</w:t>
      </w:r>
    </w:p>
    <w:p w:rsidR="00E87137" w:rsidRDefault="007B0654" w:rsidP="00A43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0F7">
        <w:rPr>
          <w:rFonts w:ascii="Times New Roman" w:hAnsi="Times New Roman" w:cs="Times New Roman"/>
          <w:sz w:val="28"/>
          <w:szCs w:val="28"/>
        </w:rPr>
        <w:t xml:space="preserve">  </w:t>
      </w:r>
      <w:r w:rsidR="00E87137">
        <w:rPr>
          <w:rFonts w:ascii="Times New Roman" w:hAnsi="Times New Roman" w:cs="Times New Roman"/>
          <w:sz w:val="28"/>
          <w:szCs w:val="28"/>
        </w:rPr>
        <w:t xml:space="preserve">В  МБДОУ </w:t>
      </w:r>
      <w:proofErr w:type="spellStart"/>
      <w:r w:rsidR="00E871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87137">
        <w:rPr>
          <w:rFonts w:ascii="Times New Roman" w:hAnsi="Times New Roman" w:cs="Times New Roman"/>
          <w:sz w:val="28"/>
          <w:szCs w:val="28"/>
        </w:rPr>
        <w:t>/с № 18 «Счастливое детство» реализуется основная образовательная программа  ДОУ</w:t>
      </w:r>
      <w:r>
        <w:rPr>
          <w:rFonts w:ascii="Times New Roman" w:hAnsi="Times New Roman" w:cs="Times New Roman"/>
          <w:sz w:val="28"/>
          <w:szCs w:val="28"/>
        </w:rPr>
        <w:t xml:space="preserve"> составленная на основе  основной образовательной программы дошкольного образования «От рождения до школы» под редакцией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76166D">
        <w:rPr>
          <w:rFonts w:ascii="Times New Roman" w:hAnsi="Times New Roman" w:cs="Times New Roman"/>
          <w:sz w:val="28"/>
          <w:szCs w:val="28"/>
        </w:rPr>
        <w:t>.</w:t>
      </w:r>
    </w:p>
    <w:p w:rsidR="0076166D" w:rsidRDefault="0076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 за отчетный период 193</w:t>
      </w:r>
      <w:r w:rsidRPr="0076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воспитанника; из них 95 –  девочек,  98 – мальчика.</w:t>
      </w:r>
    </w:p>
    <w:p w:rsidR="0076166D" w:rsidRDefault="0076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воспитанников: полные семьи - 141, многодетные - 26, не полные семьи – 26;</w:t>
      </w:r>
    </w:p>
    <w:p w:rsidR="00ED283F" w:rsidRDefault="0076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контингент русскоязычные дети.</w:t>
      </w:r>
    </w:p>
    <w:p w:rsidR="0076166D" w:rsidRDefault="00761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Анализируя результаты диагностического обследования уровня готовности к школьному обучению детей подготовительных групп, можно отметить, что 100% детей показали высокий уровень готовности к школьному обучению, что значительно выше по сравнению с результатами диагностического обследования, полученными в первом полугодии, где высокий уровень отмечается у 37 % воспитанников, средний 63% воспитанников.</w:t>
      </w:r>
    </w:p>
    <w:p w:rsidR="00ED283F" w:rsidRPr="00ED283F" w:rsidRDefault="00ED283F" w:rsidP="00ED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Структура и органы управления дошкольной организации:</w:t>
      </w:r>
    </w:p>
    <w:p w:rsidR="00ED283F" w:rsidRPr="00ED283F" w:rsidRDefault="00ED283F" w:rsidP="00ED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ОБЩЕЕ СОБРАНИЕ ТРУДОВОГО КОЛЛЕКТИВА</w:t>
      </w:r>
    </w:p>
    <w:p w:rsidR="00ED283F" w:rsidRPr="00ED283F" w:rsidRDefault="00ED283F" w:rsidP="00ED2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принимает Устав Бюджетного учреждения, изменения к нему; Правила внутреннего трудового распорядка; Положение о порядке, условиях установле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ния выплат стимулирующего характера; Положение о порядке, условиях уста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новления выплат компенсационного характера; Положение о расходовании эко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номии фонда заработной платы работников Бюджетного учреждения;</w:t>
      </w:r>
    </w:p>
    <w:p w:rsidR="00ED283F" w:rsidRPr="00ED283F" w:rsidRDefault="00ED283F" w:rsidP="00ED2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вносит предложения Учредителю по улучшению финансово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-хозяйственной деятельности Бюджетного учреждения;</w:t>
      </w:r>
    </w:p>
    <w:p w:rsidR="00ED283F" w:rsidRPr="00ED283F" w:rsidRDefault="00ED283F" w:rsidP="00ED28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рассматривает вопрос заключения с администрацией Бюджетного учреж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дения Коллективного договора, утверждает его и уполномочивает профсоюзный комитет Бюджетного учреждения или 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иных представителей работников подпи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сать его от имени трудового коллектива.</w:t>
      </w:r>
    </w:p>
    <w:p w:rsidR="00ED283F" w:rsidRPr="00ED283F" w:rsidRDefault="00ED283F" w:rsidP="00ED283F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ПЕДАГОГИЧЕСКИЙ СОВЕТ</w:t>
      </w:r>
    </w:p>
    <w:p w:rsidR="00ED283F" w:rsidRPr="00ED283F" w:rsidRDefault="00ED283F" w:rsidP="00ED283F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Педагогический совет создаётся в целях управления образовательным процессом, развития содержания образования, реализации образовательных про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грамм, повышения качества воспитания и развития воспитанников, совершенст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вования методической работы Бюджетного учреждения, а также содействия по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вышению квалификации педагогических работников.</w:t>
      </w:r>
    </w:p>
    <w:p w:rsidR="00ED283F" w:rsidRPr="00ED283F" w:rsidRDefault="00ED283F" w:rsidP="00ED283F">
      <w:pPr>
        <w:spacing w:before="100" w:beforeAutospacing="1" w:after="100" w:afterAutospacing="1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Педагогический совет:</w:t>
      </w:r>
    </w:p>
    <w:p w:rsidR="00ED283F" w:rsidRPr="00ED283F" w:rsidRDefault="00ED283F" w:rsidP="00ED2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осуществляет стратегию образовательного процесса в Бюджетном учре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ждении;</w:t>
      </w:r>
    </w:p>
    <w:p w:rsidR="00ED283F" w:rsidRPr="00ED283F" w:rsidRDefault="00ED283F" w:rsidP="00ED2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осуществляет и утверждает выбор образовательных программ, педагоги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ческих технологий;</w:t>
      </w:r>
    </w:p>
    <w:p w:rsidR="00ED283F" w:rsidRPr="00ED283F" w:rsidRDefault="00ED283F" w:rsidP="00ED2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обсуждает и утверждает годовой план работы Бюджетного учреждения, план летней оздоровительной работы, план оздоровительно-профилактической и коррекционно-педагогической работы, формы и методы образовательного про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цесса и способы их реализации;</w:t>
      </w:r>
    </w:p>
    <w:p w:rsidR="00ED283F" w:rsidRPr="00ED283F" w:rsidRDefault="00ED283F" w:rsidP="00ED2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определяет направления экспериментальной работы, отслеживает её ход и наблюдает за результатами этой деятельности, определяет направления взаи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модействия Бюджетного учреждения с методическими службами города;</w:t>
      </w:r>
    </w:p>
    <w:p w:rsidR="00ED283F" w:rsidRPr="00ED283F" w:rsidRDefault="00ED283F" w:rsidP="00ED2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организует работу по повышению квалификации педагогов, развитию их творческих инициатив, изучению и обобщению передового опыта, представляет педагогических и других работников Бюджетного учреждения к различным ви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дам поощрения;</w:t>
      </w:r>
    </w:p>
    <w:p w:rsidR="00ED283F" w:rsidRPr="00ED283F" w:rsidRDefault="00ED283F" w:rsidP="00ED2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рассматривает состояние программно-методического, технического обес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печения образовательного процесса, состояние и итоги воспитательной работы;</w:t>
      </w:r>
    </w:p>
    <w:p w:rsidR="00ED283F" w:rsidRPr="00ED283F" w:rsidRDefault="00ED283F" w:rsidP="00ED2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заслушивает отчёты руководителя Бюджетного учреждения, педагогиче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ских, медицинских и других работников Бюджетного учреждения по обеспече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нию качественного образовательного процесса;</w:t>
      </w:r>
    </w:p>
    <w:p w:rsidR="00ED283F" w:rsidRPr="00ED283F" w:rsidRDefault="00ED283F" w:rsidP="00ED28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принимает решения по всем вопросам профессиональной деятельности педагогов.</w:t>
      </w:r>
    </w:p>
    <w:p w:rsidR="00ED283F" w:rsidRPr="00ED283F" w:rsidRDefault="00ED283F" w:rsidP="00ED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t>В состав Педагогического совета входят все педагогические и штатные медицинские работники Бюджетного учреждения.</w:t>
      </w:r>
    </w:p>
    <w:p w:rsidR="00ED283F" w:rsidRPr="00ED283F" w:rsidRDefault="00ED283F" w:rsidP="00ED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РОДИТЕЛЬСКИЕ КОМИТЕТЫ</w:t>
      </w:r>
    </w:p>
    <w:p w:rsidR="00ED283F" w:rsidRPr="00ED283F" w:rsidRDefault="00ED283F" w:rsidP="00ED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Для обеспечения государственно-общественного характера управле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ния Бюджетным учреждением созданы групповые родительские комитеты и об</w:t>
      </w:r>
      <w:r w:rsidRPr="00ED283F">
        <w:rPr>
          <w:rFonts w:ascii="Times New Roman" w:eastAsia="Times New Roman" w:hAnsi="Times New Roman" w:cs="Times New Roman"/>
          <w:iCs/>
          <w:sz w:val="28"/>
          <w:szCs w:val="28"/>
        </w:rPr>
        <w:softHyphen/>
        <w:t>щий родительский комитет. Они содействуют объединению усилий семьи и Бюджетного учреждения в деле воспитания детей</w:t>
      </w:r>
    </w:p>
    <w:p w:rsidR="00ED283F" w:rsidRDefault="00ED283F" w:rsidP="007C39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D283F">
        <w:rPr>
          <w:rFonts w:ascii="Century Gothic" w:eastAsia="Times New Roman" w:hAnsi="Century Gothic" w:cs="Times New Roman"/>
          <w:color w:val="352F2B"/>
          <w:sz w:val="18"/>
          <w:szCs w:val="18"/>
        </w:rPr>
        <w:t> </w:t>
      </w:r>
      <w:r w:rsidR="007C39EA">
        <w:rPr>
          <w:rFonts w:ascii="Century Gothic" w:eastAsia="Times New Roman" w:hAnsi="Century Gothic" w:cs="Times New Roman"/>
          <w:color w:val="352F2B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целью сбора информации о качестве образовательных услуг проводиться анкетирование заказчиков (родителей, законных представителей)  и анализируется о качестве оказываемых услуг,  где учитывается спрос предоставления дополнительных образовательных услуг.</w:t>
      </w:r>
    </w:p>
    <w:p w:rsidR="005F7706" w:rsidRDefault="005F7706" w:rsidP="005F7706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всего года оформлены тематические выставки для родителей, представленные рисунками, фотографиями, работами по художественному труду, сделанными руками детей, родителями и воспитателями.</w:t>
      </w:r>
    </w:p>
    <w:p w:rsidR="005F7706" w:rsidRDefault="005F7706" w:rsidP="005F7706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летний период данная работа велась особенно плодотворно. В конце мая был организован «День открытых дверей». Родители смогли самостоятельно проанализировать уровень развития своих детей, а также оценить работу педагогического коллектива. </w:t>
      </w:r>
    </w:p>
    <w:p w:rsidR="005F7706" w:rsidRPr="00172243" w:rsidRDefault="005F7706" w:rsidP="00172243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мероприятия помогли активизировать работу с родителями, сблизить родителей с детьми, показать значимость совместной деятельности детского сада и семьи по воспитанию здорового ребенка.</w:t>
      </w:r>
    </w:p>
    <w:p w:rsidR="00ED283F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283F">
        <w:rPr>
          <w:rFonts w:ascii="Times New Roman" w:hAnsi="Times New Roman" w:cs="Times New Roman"/>
          <w:sz w:val="28"/>
          <w:szCs w:val="28"/>
        </w:rPr>
        <w:t xml:space="preserve">Ведется тесная работа с </w:t>
      </w:r>
      <w:r w:rsidR="009F7644">
        <w:rPr>
          <w:rFonts w:ascii="Times New Roman" w:hAnsi="Times New Roman" w:cs="Times New Roman"/>
          <w:sz w:val="28"/>
          <w:szCs w:val="28"/>
        </w:rPr>
        <w:t xml:space="preserve"> МАУ ЦЭВД ТЮЗ</w:t>
      </w:r>
      <w:r w:rsidR="007C39EA">
        <w:rPr>
          <w:rFonts w:ascii="Times New Roman" w:hAnsi="Times New Roman" w:cs="Times New Roman"/>
          <w:sz w:val="28"/>
          <w:szCs w:val="28"/>
        </w:rPr>
        <w:t xml:space="preserve"> по эстетическому развитию воспитанников,  приобщение их  культуре поведения и дополнительному улучшению качества образования по художественно-эстетическому развитию.  </w:t>
      </w:r>
    </w:p>
    <w:p w:rsidR="00F801F4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Наши воспитанники участвуют в различных конкурсах на муниципальном уровне таких как:</w:t>
      </w:r>
    </w:p>
    <w:p w:rsidR="00F801F4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«Рождественская звезда»;</w:t>
      </w:r>
    </w:p>
    <w:p w:rsidR="00F801F4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-«Адрес детства - Кубань»;</w:t>
      </w:r>
    </w:p>
    <w:p w:rsidR="00F801F4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-«Музыкальная капель»;</w:t>
      </w:r>
    </w:p>
    <w:p w:rsidR="00F801F4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801F4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«Празднование Великой Победы»</w:t>
      </w:r>
      <w:r w:rsidR="00B10DFE">
        <w:rPr>
          <w:rFonts w:ascii="Times New Roman" w:hAnsi="Times New Roman" w:cs="Times New Roman"/>
          <w:sz w:val="28"/>
          <w:szCs w:val="28"/>
        </w:rPr>
        <w:t>;</w:t>
      </w:r>
    </w:p>
    <w:p w:rsidR="00B10DFE" w:rsidRDefault="00B10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-«День независимости»;</w:t>
      </w:r>
    </w:p>
    <w:p w:rsidR="00F801F4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знаний»;</w:t>
      </w:r>
    </w:p>
    <w:p w:rsidR="00F801F4" w:rsidRDefault="00F80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народного единства»</w:t>
      </w:r>
    </w:p>
    <w:p w:rsidR="001E0958" w:rsidRPr="00404CC9" w:rsidRDefault="001E0958" w:rsidP="001E09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CC9">
        <w:rPr>
          <w:rFonts w:ascii="Times New Roman" w:hAnsi="Times New Roman" w:cs="Times New Roman"/>
          <w:sz w:val="28"/>
          <w:szCs w:val="28"/>
        </w:rPr>
        <w:lastRenderedPageBreak/>
        <w:t>Первоочередной задачей ДОУ является обеспечение ребенку возможности сохранения и укрепления здоровья, приобщение его к здоровому образу жизни. Это продиктовано тем, что в последнее время растет заболеваемость детей дошкольного возраста.</w:t>
      </w:r>
    </w:p>
    <w:p w:rsidR="001E0958" w:rsidRDefault="001E0958" w:rsidP="001E095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 течение учебного года медсестрами детского сада </w:t>
      </w:r>
      <w:proofErr w:type="spellStart"/>
      <w:r>
        <w:rPr>
          <w:sz w:val="28"/>
          <w:szCs w:val="28"/>
        </w:rPr>
        <w:t>Андрус</w:t>
      </w:r>
      <w:proofErr w:type="spellEnd"/>
      <w:r>
        <w:rPr>
          <w:sz w:val="28"/>
          <w:szCs w:val="28"/>
        </w:rPr>
        <w:t xml:space="preserve"> Н.С., Савицкой А.Г.. была проведена корректировка плана </w:t>
      </w:r>
      <w:proofErr w:type="spellStart"/>
      <w:r>
        <w:rPr>
          <w:sz w:val="28"/>
          <w:szCs w:val="28"/>
        </w:rPr>
        <w:t>профилактико</w:t>
      </w:r>
      <w:proofErr w:type="spellEnd"/>
      <w:r>
        <w:rPr>
          <w:sz w:val="28"/>
          <w:szCs w:val="28"/>
        </w:rPr>
        <w:t xml:space="preserve"> – оздоровительной работы с детьми с учетом возрастных и индивидуальных особенностей.</w:t>
      </w:r>
    </w:p>
    <w:p w:rsidR="00B10DFE" w:rsidRDefault="00B10DFE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в детском саду использовались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образовательные технологии:</w:t>
      </w:r>
    </w:p>
    <w:p w:rsidR="00B10DFE" w:rsidRDefault="00B10DFE" w:rsidP="00BD7DD2">
      <w:pPr>
        <w:pStyle w:val="p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двигательной направленности. </w:t>
      </w:r>
      <w:proofErr w:type="gramStart"/>
      <w:r>
        <w:rPr>
          <w:color w:val="000000"/>
          <w:sz w:val="28"/>
          <w:szCs w:val="28"/>
        </w:rPr>
        <w:t>Это – физические упражнения; физкультминутки и подвижные перемены; эмоциональные разрядки; гимнастика (оздоровительная, пальчиковая, корригирующая, дыхательная, для профилактики простудных заболеваний, для бодрости); подвижные игры;</w:t>
      </w:r>
      <w:proofErr w:type="gramEnd"/>
    </w:p>
    <w:p w:rsidR="00B10DFE" w:rsidRDefault="00B10DFE" w:rsidP="00BD7DD2">
      <w:pPr>
        <w:pStyle w:val="p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оздоровительные силы природы. Проведение занятий на свежем воздухе </w:t>
      </w:r>
      <w:proofErr w:type="gramStart"/>
      <w:r>
        <w:rPr>
          <w:color w:val="000000"/>
          <w:sz w:val="28"/>
          <w:szCs w:val="28"/>
        </w:rPr>
        <w:t>способствует активизации биологических процессов повышают</w:t>
      </w:r>
      <w:proofErr w:type="gramEnd"/>
      <w:r>
        <w:rPr>
          <w:color w:val="000000"/>
          <w:sz w:val="28"/>
          <w:szCs w:val="28"/>
        </w:rPr>
        <w:t xml:space="preserve"> общую работоспособность организма, замедляют процесс утомления и т. д.</w:t>
      </w:r>
    </w:p>
    <w:p w:rsidR="00B10DFE" w:rsidRDefault="00B10DFE" w:rsidP="00404CC9">
      <w:pPr>
        <w:pStyle w:val="p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гигиенические факторы. </w:t>
      </w:r>
      <w:proofErr w:type="gramStart"/>
      <w:r>
        <w:rPr>
          <w:color w:val="000000"/>
          <w:sz w:val="28"/>
          <w:szCs w:val="28"/>
        </w:rPr>
        <w:t>Выполнение санитарно-гигиенических требований; личная и общественная гигиена (чистота тела, чистота мест занятий, воздуха); проветривание и влажная уборка помещений; соблюдение общего режима дня, режима двигательной активности, режима питания и сна; привитие детям элементарных навыков при мытье рук, использование носового платка при чихании, кашле и т. д.; обучение детей элементарным приемам здорового образа жизни, организация проведения прививок;</w:t>
      </w:r>
      <w:proofErr w:type="gramEnd"/>
      <w:r>
        <w:rPr>
          <w:color w:val="000000"/>
          <w:sz w:val="28"/>
          <w:szCs w:val="28"/>
        </w:rPr>
        <w:t xml:space="preserve"> ограничение предельного уровня учебной нагрузки во избежание переутомления.</w:t>
      </w:r>
    </w:p>
    <w:p w:rsidR="00B10DFE" w:rsidRDefault="00B10DFE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в работе уделяется адаптационному периоду при поступлении в детский сад. Медицинское наблюдение за детьми начинается с момента их поступления в МБДОУ. Учитывая, что в основном болеют вновь поступившие дети, эта группа детей выявлена и взята под контроль. Для них создан щадящий режим.</w:t>
      </w:r>
    </w:p>
    <w:p w:rsidR="00B10DFE" w:rsidRDefault="00B10DFE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Проводимые оздоровительные профилактические мероприятия, а также улучшение подготовки детей к поступлению в МБДОУ, способствовали тому, что у основного числа детей, впервые поступивших в детский сад, период адаптации протекал в лёгкой форме.</w:t>
      </w:r>
    </w:p>
    <w:p w:rsidR="00B10DFE" w:rsidRDefault="00B10DFE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Большое внимание уделяется профилактике заболевания ОРВИ. В осеннее – зимний период детям проводится витаминотерапия, закаливание, вакцинация.</w:t>
      </w:r>
    </w:p>
    <w:p w:rsidR="00B10DFE" w:rsidRDefault="00B10DFE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Медицинский кабинет детского сада имеет необходимое оборудование. Дошкольники получают 4-х разовое, полноценное, сбалансированное, витаминизированное питание, калорийность составляет 2010 единиц в день.</w:t>
      </w:r>
    </w:p>
    <w:p w:rsidR="00B10DFE" w:rsidRDefault="00B10DFE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меры оздоровления не всегда приносят желаемый результат. Поэтому целесообразно одной из задач работы педагогического коллектива детского сада на 2016 – 2017 учебный год поставить: совершенствовать работу по формированию у детей представления о здоровом образе жизни и основах безопасности жизнедеятельности. Организовать </w:t>
      </w:r>
      <w:proofErr w:type="spellStart"/>
      <w:r>
        <w:rPr>
          <w:color w:val="000000"/>
          <w:sz w:val="28"/>
          <w:szCs w:val="28"/>
        </w:rPr>
        <w:t>здоровьесберегающее</w:t>
      </w:r>
      <w:proofErr w:type="spellEnd"/>
      <w:r>
        <w:rPr>
          <w:color w:val="000000"/>
          <w:sz w:val="28"/>
          <w:szCs w:val="28"/>
        </w:rPr>
        <w:t xml:space="preserve"> пространство как среду воспитания здорового ребенка.</w:t>
      </w:r>
    </w:p>
    <w:p w:rsidR="00B10DFE" w:rsidRDefault="00B10DFE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proofErr w:type="spellStart"/>
      <w:proofErr w:type="gram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– оздоровительной</w:t>
      </w:r>
      <w:proofErr w:type="gramEnd"/>
      <w:r>
        <w:rPr>
          <w:color w:val="000000"/>
          <w:sz w:val="28"/>
          <w:szCs w:val="28"/>
        </w:rPr>
        <w:t xml:space="preserve"> работы.</w:t>
      </w:r>
    </w:p>
    <w:p w:rsidR="00B10DFE" w:rsidRDefault="00B10DFE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Инструктором по физической культуре </w:t>
      </w:r>
      <w:proofErr w:type="spellStart"/>
      <w:r>
        <w:rPr>
          <w:color w:val="000000"/>
          <w:sz w:val="28"/>
          <w:szCs w:val="28"/>
        </w:rPr>
        <w:t>Трайц</w:t>
      </w:r>
      <w:proofErr w:type="spellEnd"/>
      <w:r>
        <w:rPr>
          <w:color w:val="000000"/>
          <w:sz w:val="28"/>
          <w:szCs w:val="28"/>
        </w:rPr>
        <w:t xml:space="preserve"> М.В.. в начале учебного года разработаны режимы двигательной активности детей по всем возрастным группам на адаптационный период. Разработан перспективный план по обучению детей спортивным и подвижным играм, оформлены картотеки подвижных игр, спортивных игр, физкультминуток, утренней гимнастики, комплексов корригирующей гимнастики после дневного сна.</w:t>
      </w:r>
    </w:p>
    <w:p w:rsidR="00B10DFE" w:rsidRDefault="00BD7DD2" w:rsidP="00B10DFE">
      <w:pPr>
        <w:pStyle w:val="p3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и дети п</w:t>
      </w:r>
      <w:r w:rsidR="00B10DFE">
        <w:rPr>
          <w:color w:val="000000"/>
          <w:sz w:val="28"/>
          <w:szCs w:val="28"/>
        </w:rPr>
        <w:t>риняли участие  в краевом конкурсе «Спорт – альтернатива пагубным привычкам».</w:t>
      </w:r>
    </w:p>
    <w:p w:rsidR="00B10DFE" w:rsidRDefault="00172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7706" w:rsidRPr="005F7706">
        <w:rPr>
          <w:rFonts w:ascii="Times New Roman" w:hAnsi="Times New Roman" w:cs="Times New Roman"/>
          <w:sz w:val="28"/>
          <w:szCs w:val="28"/>
        </w:rPr>
        <w:t>Детский сад полностью укомплектован в соответствии со штатным</w:t>
      </w:r>
      <w:r w:rsidR="005F7706">
        <w:rPr>
          <w:rFonts w:ascii="Times New Roman" w:hAnsi="Times New Roman" w:cs="Times New Roman"/>
          <w:sz w:val="28"/>
          <w:szCs w:val="28"/>
        </w:rPr>
        <w:t xml:space="preserve"> расписанием. Всего педагогов 18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, средний возраст 35 лет. Имеют: высшее образование - </w:t>
      </w:r>
      <w:r w:rsidR="003F4161">
        <w:rPr>
          <w:rFonts w:ascii="Times New Roman" w:hAnsi="Times New Roman" w:cs="Times New Roman"/>
          <w:sz w:val="28"/>
          <w:szCs w:val="28"/>
        </w:rPr>
        <w:t>10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 педагогов -</w:t>
      </w:r>
      <w:r w:rsidR="003F4161">
        <w:rPr>
          <w:rFonts w:ascii="Times New Roman" w:hAnsi="Times New Roman" w:cs="Times New Roman"/>
          <w:sz w:val="28"/>
          <w:szCs w:val="28"/>
        </w:rPr>
        <w:t>54</w:t>
      </w:r>
      <w:r w:rsidR="005F7706" w:rsidRPr="005F7706">
        <w:rPr>
          <w:rFonts w:ascii="Times New Roman" w:hAnsi="Times New Roman" w:cs="Times New Roman"/>
          <w:sz w:val="28"/>
          <w:szCs w:val="28"/>
        </w:rPr>
        <w:t>%</w:t>
      </w:r>
      <w:r w:rsidR="005F7706">
        <w:rPr>
          <w:rFonts w:ascii="Times New Roman" w:hAnsi="Times New Roman" w:cs="Times New Roman"/>
          <w:sz w:val="28"/>
          <w:szCs w:val="28"/>
        </w:rPr>
        <w:t xml:space="preserve">, 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 среднее специальное образование - </w:t>
      </w:r>
      <w:r w:rsidR="003F4161">
        <w:rPr>
          <w:rFonts w:ascii="Times New Roman" w:hAnsi="Times New Roman" w:cs="Times New Roman"/>
          <w:sz w:val="28"/>
          <w:szCs w:val="28"/>
        </w:rPr>
        <w:t>6 педагога -26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% </w:t>
      </w:r>
      <w:r w:rsidR="005F7706">
        <w:rPr>
          <w:rFonts w:ascii="Times New Roman" w:hAnsi="Times New Roman" w:cs="Times New Roman"/>
          <w:sz w:val="28"/>
          <w:szCs w:val="28"/>
        </w:rPr>
        <w:t xml:space="preserve">, 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неоконченное высшее – </w:t>
      </w:r>
      <w:r w:rsidR="005F7706">
        <w:rPr>
          <w:rFonts w:ascii="Times New Roman" w:hAnsi="Times New Roman" w:cs="Times New Roman"/>
          <w:sz w:val="28"/>
          <w:szCs w:val="28"/>
        </w:rPr>
        <w:t>3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F7706">
        <w:rPr>
          <w:rFonts w:ascii="Times New Roman" w:hAnsi="Times New Roman" w:cs="Times New Roman"/>
          <w:sz w:val="28"/>
          <w:szCs w:val="28"/>
        </w:rPr>
        <w:t xml:space="preserve">а- </w:t>
      </w:r>
      <w:r w:rsidR="005F7706" w:rsidRPr="005F7706">
        <w:rPr>
          <w:rFonts w:ascii="Times New Roman" w:hAnsi="Times New Roman" w:cs="Times New Roman"/>
          <w:sz w:val="28"/>
          <w:szCs w:val="28"/>
        </w:rPr>
        <w:t>2</w:t>
      </w:r>
      <w:r w:rsidR="005F7706">
        <w:rPr>
          <w:rFonts w:ascii="Times New Roman" w:hAnsi="Times New Roman" w:cs="Times New Roman"/>
          <w:sz w:val="28"/>
          <w:szCs w:val="28"/>
        </w:rPr>
        <w:t>0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% </w:t>
      </w:r>
      <w:r w:rsidR="005F7706">
        <w:rPr>
          <w:rFonts w:ascii="Times New Roman" w:hAnsi="Times New Roman" w:cs="Times New Roman"/>
          <w:sz w:val="28"/>
          <w:szCs w:val="28"/>
        </w:rPr>
        <w:t xml:space="preserve">, 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с I квалификационной категорией - </w:t>
      </w:r>
      <w:r w:rsidR="005F7706">
        <w:rPr>
          <w:rFonts w:ascii="Times New Roman" w:hAnsi="Times New Roman" w:cs="Times New Roman"/>
          <w:sz w:val="28"/>
          <w:szCs w:val="28"/>
        </w:rPr>
        <w:t>3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 педагогов- 5</w:t>
      </w:r>
      <w:r w:rsidR="005F7706">
        <w:rPr>
          <w:rFonts w:ascii="Times New Roman" w:hAnsi="Times New Roman" w:cs="Times New Roman"/>
          <w:sz w:val="28"/>
          <w:szCs w:val="28"/>
        </w:rPr>
        <w:t>,4</w:t>
      </w:r>
      <w:r w:rsidR="005F7706" w:rsidRPr="005F7706">
        <w:rPr>
          <w:rFonts w:ascii="Times New Roman" w:hAnsi="Times New Roman" w:cs="Times New Roman"/>
          <w:sz w:val="28"/>
          <w:szCs w:val="28"/>
        </w:rPr>
        <w:t>%</w:t>
      </w:r>
      <w:r w:rsidR="005F7706">
        <w:rPr>
          <w:rFonts w:ascii="Times New Roman" w:hAnsi="Times New Roman" w:cs="Times New Roman"/>
          <w:sz w:val="28"/>
          <w:szCs w:val="28"/>
        </w:rPr>
        <w:t xml:space="preserve">, 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 -1</w:t>
      </w:r>
      <w:r w:rsidR="005F7706">
        <w:rPr>
          <w:rFonts w:ascii="Times New Roman" w:hAnsi="Times New Roman" w:cs="Times New Roman"/>
          <w:sz w:val="28"/>
          <w:szCs w:val="28"/>
        </w:rPr>
        <w:t>5 педагог 92,5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% </w:t>
      </w:r>
      <w:r w:rsidR="005F7706">
        <w:rPr>
          <w:rFonts w:ascii="Times New Roman" w:hAnsi="Times New Roman" w:cs="Times New Roman"/>
          <w:sz w:val="28"/>
          <w:szCs w:val="28"/>
        </w:rPr>
        <w:t>без категории – 2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 педагога- 2</w:t>
      </w:r>
      <w:r w:rsidR="005F7706">
        <w:rPr>
          <w:rFonts w:ascii="Times New Roman" w:hAnsi="Times New Roman" w:cs="Times New Roman"/>
          <w:sz w:val="28"/>
          <w:szCs w:val="28"/>
        </w:rPr>
        <w:t>,</w:t>
      </w:r>
      <w:r w:rsidR="005F7706" w:rsidRPr="005F7706">
        <w:rPr>
          <w:rFonts w:ascii="Times New Roman" w:hAnsi="Times New Roman" w:cs="Times New Roman"/>
          <w:sz w:val="28"/>
          <w:szCs w:val="28"/>
        </w:rPr>
        <w:t>1</w:t>
      </w:r>
      <w:r w:rsidR="00404CC9">
        <w:rPr>
          <w:rFonts w:ascii="Times New Roman" w:hAnsi="Times New Roman" w:cs="Times New Roman"/>
          <w:sz w:val="28"/>
          <w:szCs w:val="28"/>
        </w:rPr>
        <w:t>.</w:t>
      </w:r>
    </w:p>
    <w:p w:rsidR="00404CC9" w:rsidRDefault="004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педагоги прошли курсы повышения квалификации.  Материалы с обобщением передового опыта педагогов размещены на сайте детского сада</w:t>
      </w:r>
      <w:r w:rsidR="00BD7DD2">
        <w:rPr>
          <w:rFonts w:ascii="Times New Roman" w:hAnsi="Times New Roman" w:cs="Times New Roman"/>
          <w:sz w:val="28"/>
          <w:szCs w:val="28"/>
        </w:rPr>
        <w:t>, на сайте муниципального казенного учреждения.</w:t>
      </w:r>
    </w:p>
    <w:p w:rsidR="00BD7DD2" w:rsidRDefault="00BD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Имеются публикации во всероссийском журнале для работников образования «Метод-сборник».</w:t>
      </w:r>
    </w:p>
    <w:p w:rsidR="00BD7DD2" w:rsidRDefault="0058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DD2">
        <w:rPr>
          <w:rFonts w:ascii="Times New Roman" w:hAnsi="Times New Roman" w:cs="Times New Roman"/>
          <w:sz w:val="28"/>
          <w:szCs w:val="28"/>
        </w:rPr>
        <w:t xml:space="preserve">Педагоги принимают участие в муниципальных конкурсах, занимают призовые места. Своими разработками  занятий, методическими рекомендациями делятся на районных методических объединениях. </w:t>
      </w:r>
      <w:r w:rsidR="00BD7DD2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членами </w:t>
      </w:r>
      <w:r>
        <w:rPr>
          <w:rFonts w:ascii="Times New Roman" w:hAnsi="Times New Roman" w:cs="Times New Roman"/>
          <w:sz w:val="28"/>
          <w:szCs w:val="28"/>
        </w:rPr>
        <w:t xml:space="preserve"> жюри в различных муниципальных конкурсах, входят в состав  </w:t>
      </w:r>
      <w:r w:rsidR="00BD7DD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sz w:val="28"/>
          <w:szCs w:val="28"/>
        </w:rPr>
        <w:t xml:space="preserve">В результате планомерной систематической коррекционной работы учителя-логопеда </w:t>
      </w:r>
      <w:proofErr w:type="spellStart"/>
      <w:r w:rsidRPr="005820D6">
        <w:rPr>
          <w:rFonts w:ascii="Times New Roman" w:hAnsi="Times New Roman" w:cs="Times New Roman"/>
          <w:sz w:val="28"/>
          <w:szCs w:val="28"/>
        </w:rPr>
        <w:t>Кулябиной</w:t>
      </w:r>
      <w:proofErr w:type="spellEnd"/>
      <w:r w:rsidRPr="005820D6">
        <w:rPr>
          <w:rFonts w:ascii="Times New Roman" w:hAnsi="Times New Roman" w:cs="Times New Roman"/>
          <w:sz w:val="28"/>
          <w:szCs w:val="28"/>
        </w:rPr>
        <w:t xml:space="preserve"> Е.А. в течение года у детей значительно пополнился словарный запас, сформировался навык словообразования, словоизменения, согласования. Возросли возможности грамматического оформления речи. Дети освоили навык пересказа, составления рассказа-описания, рассказа по сюжетной картине, по серии сюжетных картин, составления рассказа-описания, рассказа по сюжетной картине, по серии сюжетных картин. У детей подготовительной группы № 1 комбинированной направленности поставлены, автоматизированы и дифференцированы все звуки. Помимо коррекционной работы с детьми учителем-логопедом проводилась работа с воспитателями и родителями: консультации по итогам обследования детей, планированию работы по коррекции имеющихся нарушений, индивидуальные консультации по запросам родителей, родительские собрания, открытые занятия для родителей.</w:t>
      </w:r>
    </w:p>
    <w:p w:rsidR="005820D6" w:rsidRPr="005820D6" w:rsidRDefault="005820D6" w:rsidP="005820D6">
      <w:pPr>
        <w:tabs>
          <w:tab w:val="left" w:pos="798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5820D6">
        <w:rPr>
          <w:rFonts w:ascii="Times New Roman" w:hAnsi="Times New Roman" w:cs="Times New Roman"/>
          <w:sz w:val="28"/>
        </w:rPr>
        <w:t>Согласно годовому плану были проведены разнообразные формы методической работы, направленные на повышение качества воспитательно-образовательного процесса в ДОУ. По итогам проведения каждого семинара-практикума, семинара накоплен теоретический и практический материал.</w:t>
      </w:r>
    </w:p>
    <w:p w:rsidR="005820D6" w:rsidRDefault="005820D6" w:rsidP="005820D6">
      <w:pPr>
        <w:tabs>
          <w:tab w:val="left" w:pos="798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5820D6">
        <w:rPr>
          <w:rFonts w:ascii="Times New Roman" w:hAnsi="Times New Roman" w:cs="Times New Roman"/>
          <w:sz w:val="28"/>
        </w:rPr>
        <w:t>Учитель-логопед совместно с детьми комбинированной группы заняли первое место в муниципальном конкурсе «Работаем по новым образовательным стандартам»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820D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20D6">
        <w:rPr>
          <w:rFonts w:ascii="Times New Roman" w:hAnsi="Times New Roman" w:cs="Times New Roman"/>
          <w:sz w:val="28"/>
          <w:szCs w:val="28"/>
        </w:rPr>
        <w:t xml:space="preserve"> учебном году уделялось особое внимание совершенствованию форм организации сотрудничества с родителями в целях повышения воспитания и развития детей. </w:t>
      </w:r>
    </w:p>
    <w:p w:rsid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sz w:val="28"/>
          <w:szCs w:val="28"/>
        </w:rPr>
        <w:t>С целью максимальной эффективности решения данной задачи были проведены следующие методические мероприятия: Семинар «Интеграция работы детского сада и семьи: новые подходы», конкурс родительских уголков, выступление из опыта работы педагога. Педагоги систематизировали методические знания по проблеме, что помогло им приблизиться к реализации годового плана. Полученные знания педагоги применили в своей практической деятельности</w:t>
      </w:r>
      <w:r w:rsidR="00A430F7">
        <w:rPr>
          <w:rFonts w:ascii="Times New Roman" w:hAnsi="Times New Roman" w:cs="Times New Roman"/>
          <w:sz w:val="28"/>
          <w:szCs w:val="28"/>
        </w:rPr>
        <w:t>.</w:t>
      </w:r>
    </w:p>
    <w:p w:rsidR="00A430F7" w:rsidRDefault="00A430F7" w:rsidP="00A43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F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430F7" w:rsidRDefault="00A430F7" w:rsidP="00A430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F7" w:rsidRPr="00A430F7" w:rsidRDefault="00A430F7" w:rsidP="00A43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A430F7">
        <w:rPr>
          <w:rFonts w:ascii="Times New Roman" w:hAnsi="Times New Roman" w:cs="Times New Roman"/>
          <w:b/>
          <w:sz w:val="28"/>
          <w:szCs w:val="28"/>
        </w:rPr>
        <w:t xml:space="preserve">Анализ административно – хозяйственной деятельности: </w:t>
      </w:r>
    </w:p>
    <w:p w:rsidR="00A430F7" w:rsidRPr="00A430F7" w:rsidRDefault="00A430F7" w:rsidP="00A430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ДОУ финансируется за счет бюджета и  внебюджетных средств, поступающих на счет за содержание  воспитанников  в детском саду.  Финансирование из бюджета идет  на социально защищенные статьи – заработную плату, коммунальные и договорные услуги, питание детей</w:t>
      </w:r>
    </w:p>
    <w:p w:rsidR="005F7706" w:rsidRDefault="00582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В ходе своей деятельности педагоги нашего детского сада создают для детей обстановку, максимально приближенную </w:t>
      </w:r>
      <w:proofErr w:type="gramStart"/>
      <w:r w:rsidR="005F7706" w:rsidRPr="005F77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F7706" w:rsidRPr="005F7706">
        <w:rPr>
          <w:rFonts w:ascii="Times New Roman" w:hAnsi="Times New Roman" w:cs="Times New Roman"/>
          <w:sz w:val="28"/>
          <w:szCs w:val="28"/>
        </w:rPr>
        <w:t xml:space="preserve"> </w:t>
      </w:r>
      <w:r w:rsidR="003F4161">
        <w:rPr>
          <w:rFonts w:ascii="Times New Roman" w:hAnsi="Times New Roman" w:cs="Times New Roman"/>
          <w:sz w:val="28"/>
          <w:szCs w:val="28"/>
        </w:rPr>
        <w:t xml:space="preserve"> </w:t>
      </w:r>
      <w:r w:rsidR="005F7706" w:rsidRPr="005F7706">
        <w:rPr>
          <w:rFonts w:ascii="Times New Roman" w:hAnsi="Times New Roman" w:cs="Times New Roman"/>
          <w:sz w:val="28"/>
          <w:szCs w:val="28"/>
        </w:rPr>
        <w:t xml:space="preserve">домашней. Каждый день в свою работу мы вкладываем максимум энергии и положительных эмоций, потому что занимаемся тем делом, которое любим и в которое верим. Предметно-развивающая среда детского сада </w:t>
      </w:r>
      <w:proofErr w:type="spellStart"/>
      <w:r w:rsidR="005F7706" w:rsidRPr="005F7706">
        <w:rPr>
          <w:rFonts w:ascii="Times New Roman" w:hAnsi="Times New Roman" w:cs="Times New Roman"/>
          <w:sz w:val="28"/>
          <w:szCs w:val="28"/>
        </w:rPr>
        <w:t>многовариативная</w:t>
      </w:r>
      <w:proofErr w:type="spellEnd"/>
      <w:r w:rsidR="005F7706" w:rsidRPr="005F7706">
        <w:rPr>
          <w:rFonts w:ascii="Times New Roman" w:hAnsi="Times New Roman" w:cs="Times New Roman"/>
          <w:sz w:val="28"/>
          <w:szCs w:val="28"/>
        </w:rPr>
        <w:t>, современная, насыщенная, эстетически оформленная, постоянно изменяющаяся, созданная с учетом индивидуально</w:t>
      </w:r>
      <w:r w:rsidR="003F4161">
        <w:rPr>
          <w:rFonts w:ascii="Times New Roman" w:hAnsi="Times New Roman" w:cs="Times New Roman"/>
          <w:sz w:val="28"/>
          <w:szCs w:val="28"/>
        </w:rPr>
        <w:t xml:space="preserve"> </w:t>
      </w:r>
      <w:r w:rsidR="005F7706" w:rsidRPr="005F7706">
        <w:rPr>
          <w:rFonts w:ascii="Times New Roman" w:hAnsi="Times New Roman" w:cs="Times New Roman"/>
          <w:sz w:val="28"/>
          <w:szCs w:val="28"/>
        </w:rPr>
        <w:t>- дифференцированного подхода – помогает развивать способности детей, обеспечивает и стимулирует эффективность образования и воспитания. Групповые помещения обеспечены мебелью и игровым оборудованием в достаточном количестве. Мебель соответствует росту и возрасту детей, игрушки, игры, пособия обеспечивают максимальный, развивающий эффект</w:t>
      </w:r>
      <w:r w:rsidR="003F4161">
        <w:rPr>
          <w:rFonts w:ascii="Times New Roman" w:hAnsi="Times New Roman" w:cs="Times New Roman"/>
          <w:sz w:val="28"/>
          <w:szCs w:val="28"/>
        </w:rPr>
        <w:t>.</w:t>
      </w:r>
    </w:p>
    <w:p w:rsidR="005820D6" w:rsidRDefault="005820D6" w:rsidP="005820D6">
      <w:pPr>
        <w:pStyle w:val="a4"/>
        <w:tabs>
          <w:tab w:val="left" w:pos="18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проведен частичный ремонт по замене канализационной системы в одной возрастной группе, частичный ремонт оборудования на участках. Проведен косметический ремонт в медицинском кабинете, в спальных и групповых комнатах всех возрастных групп.</w:t>
      </w:r>
    </w:p>
    <w:p w:rsidR="005820D6" w:rsidRDefault="005820D6" w:rsidP="005820D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820D6" w:rsidRDefault="005820D6" w:rsidP="005820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МБДОУ детском саду № 18 «Счастливое детство» созданы педагогические условия, обеспечивающие физическое, психологическое, познавательно–речевое и художественно–эстетическое развитие детей.  Функционирует эстетический, содержательно оформленный музыкальный зал, спортивный зал; имеются кабинеты педагога – психолога, учителя – логопеда, где ребенок получает личностно – ориентированное развитие и необходимую помощь и поддержку. </w:t>
      </w:r>
    </w:p>
    <w:p w:rsidR="005820D6" w:rsidRPr="006A799D" w:rsidRDefault="005820D6" w:rsidP="005820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кабинеты</w:t>
      </w:r>
      <w:r w:rsidRPr="006A799D">
        <w:rPr>
          <w:sz w:val="28"/>
          <w:szCs w:val="28"/>
        </w:rPr>
        <w:t xml:space="preserve"> </w:t>
      </w:r>
      <w:r w:rsidR="000A17B5">
        <w:rPr>
          <w:bCs/>
          <w:sz w:val="28"/>
          <w:szCs w:val="28"/>
        </w:rPr>
        <w:t xml:space="preserve">оборудованы </w:t>
      </w:r>
      <w:r w:rsidR="000A17B5" w:rsidRPr="006E3B65">
        <w:rPr>
          <w:sz w:val="28"/>
          <w:szCs w:val="28"/>
        </w:rPr>
        <w:t xml:space="preserve">согласно требованиям </w:t>
      </w:r>
      <w:proofErr w:type="spellStart"/>
      <w:r w:rsidR="000A17B5" w:rsidRPr="00195ED7">
        <w:rPr>
          <w:bCs/>
          <w:color w:val="000000"/>
          <w:sz w:val="28"/>
          <w:szCs w:val="20"/>
          <w:shd w:val="clear" w:color="auto" w:fill="FFFFFF"/>
        </w:rPr>
        <w:t>СанПиН</w:t>
      </w:r>
      <w:proofErr w:type="spellEnd"/>
      <w:r w:rsidR="000A17B5" w:rsidRPr="00195ED7"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="000A17B5" w:rsidRPr="00195ED7">
        <w:rPr>
          <w:bCs/>
          <w:color w:val="000000"/>
          <w:sz w:val="28"/>
          <w:szCs w:val="20"/>
          <w:shd w:val="clear" w:color="auto" w:fill="FFFFFF"/>
        </w:rPr>
        <w:t>2</w:t>
      </w:r>
      <w:r w:rsidR="000A17B5" w:rsidRPr="00195ED7">
        <w:rPr>
          <w:color w:val="000000"/>
          <w:sz w:val="28"/>
          <w:szCs w:val="20"/>
          <w:shd w:val="clear" w:color="auto" w:fill="FFFFFF"/>
        </w:rPr>
        <w:t>.</w:t>
      </w:r>
      <w:r w:rsidR="000A17B5" w:rsidRPr="00195ED7">
        <w:rPr>
          <w:bCs/>
          <w:color w:val="000000"/>
          <w:sz w:val="28"/>
          <w:szCs w:val="20"/>
          <w:shd w:val="clear" w:color="auto" w:fill="FFFFFF"/>
        </w:rPr>
        <w:t>4</w:t>
      </w:r>
      <w:r w:rsidR="000A17B5" w:rsidRPr="00195ED7">
        <w:rPr>
          <w:color w:val="000000"/>
          <w:sz w:val="28"/>
          <w:szCs w:val="20"/>
          <w:shd w:val="clear" w:color="auto" w:fill="FFFFFF"/>
        </w:rPr>
        <w:t>.</w:t>
      </w:r>
      <w:r w:rsidR="000A17B5" w:rsidRPr="00195ED7">
        <w:rPr>
          <w:bCs/>
          <w:color w:val="000000"/>
          <w:sz w:val="28"/>
          <w:szCs w:val="20"/>
          <w:shd w:val="clear" w:color="auto" w:fill="FFFFFF"/>
        </w:rPr>
        <w:t>1</w:t>
      </w:r>
      <w:r w:rsidR="000A17B5" w:rsidRPr="00195ED7">
        <w:rPr>
          <w:color w:val="000000"/>
          <w:sz w:val="28"/>
          <w:szCs w:val="20"/>
          <w:shd w:val="clear" w:color="auto" w:fill="FFFFFF"/>
        </w:rPr>
        <w:t>.</w:t>
      </w:r>
      <w:r w:rsidR="000A17B5" w:rsidRPr="00195ED7">
        <w:rPr>
          <w:bCs/>
          <w:color w:val="000000"/>
          <w:sz w:val="28"/>
          <w:szCs w:val="20"/>
          <w:shd w:val="clear" w:color="auto" w:fill="FFFFFF"/>
        </w:rPr>
        <w:t>3049</w:t>
      </w:r>
      <w:r w:rsidR="000A17B5" w:rsidRPr="00195ED7">
        <w:rPr>
          <w:color w:val="000000"/>
          <w:sz w:val="28"/>
          <w:szCs w:val="20"/>
          <w:shd w:val="clear" w:color="auto" w:fill="FFFFFF"/>
        </w:rPr>
        <w:t>-</w:t>
      </w:r>
      <w:r w:rsidR="000A17B5" w:rsidRPr="00195ED7">
        <w:rPr>
          <w:bCs/>
          <w:color w:val="000000"/>
          <w:sz w:val="28"/>
          <w:szCs w:val="20"/>
          <w:shd w:val="clear" w:color="auto" w:fill="FFFFFF"/>
        </w:rPr>
        <w:t>13</w:t>
      </w:r>
      <w:r w:rsidR="000A17B5" w:rsidRPr="00195ED7">
        <w:rPr>
          <w:rStyle w:val="apple-converted-space"/>
          <w:rFonts w:ascii="Arial" w:hAnsi="Arial" w:cs="Arial"/>
          <w:color w:val="000000"/>
          <w:sz w:val="28"/>
          <w:szCs w:val="20"/>
          <w:shd w:val="clear" w:color="auto" w:fill="FFFFFF"/>
        </w:rPr>
        <w:t> </w:t>
      </w:r>
      <w:r w:rsidR="000A17B5" w:rsidRPr="00195ED7">
        <w:rPr>
          <w:color w:val="000000"/>
          <w:sz w:val="28"/>
          <w:szCs w:val="20"/>
          <w:shd w:val="clear" w:color="auto" w:fill="FFFFFF"/>
        </w:rPr>
        <w:t>от 15 мая 2013 г</w:t>
      </w:r>
      <w:r w:rsidR="000A17B5">
        <w:rPr>
          <w:color w:val="000000"/>
          <w:sz w:val="28"/>
          <w:szCs w:val="20"/>
          <w:shd w:val="clear" w:color="auto" w:fill="FFFFFF"/>
        </w:rPr>
        <w:t>.</w:t>
      </w:r>
      <w:r w:rsidRPr="008E4260">
        <w:rPr>
          <w:bCs/>
          <w:sz w:val="28"/>
          <w:szCs w:val="28"/>
        </w:rPr>
        <w:t xml:space="preserve"> В</w:t>
      </w:r>
      <w:r w:rsidR="000A17B5">
        <w:rPr>
          <w:bCs/>
          <w:sz w:val="28"/>
          <w:szCs w:val="28"/>
        </w:rPr>
        <w:t xml:space="preserve"> музыкальном</w:t>
      </w:r>
      <w:r w:rsidRPr="008E4260">
        <w:rPr>
          <w:bCs/>
          <w:sz w:val="28"/>
          <w:szCs w:val="28"/>
        </w:rPr>
        <w:t xml:space="preserve"> зале имеется </w:t>
      </w:r>
      <w:proofErr w:type="spellStart"/>
      <w:r w:rsidR="000A17B5">
        <w:rPr>
          <w:bCs/>
          <w:sz w:val="28"/>
          <w:szCs w:val="28"/>
        </w:rPr>
        <w:t>мультимедийная</w:t>
      </w:r>
      <w:proofErr w:type="spellEnd"/>
      <w:r w:rsidR="000A17B5">
        <w:rPr>
          <w:bCs/>
          <w:sz w:val="28"/>
          <w:szCs w:val="28"/>
        </w:rPr>
        <w:t xml:space="preserve"> установка</w:t>
      </w:r>
      <w:r w:rsidRPr="008E4260">
        <w:rPr>
          <w:bCs/>
          <w:sz w:val="28"/>
          <w:szCs w:val="28"/>
        </w:rPr>
        <w:t>, для организации просмотра детьми познавательных передач</w:t>
      </w:r>
      <w:r w:rsidR="000A17B5">
        <w:rPr>
          <w:bCs/>
          <w:sz w:val="28"/>
          <w:szCs w:val="28"/>
        </w:rPr>
        <w:t>,</w:t>
      </w:r>
      <w:r w:rsidR="000A17B5" w:rsidRPr="000A17B5">
        <w:rPr>
          <w:bCs/>
          <w:sz w:val="28"/>
          <w:szCs w:val="28"/>
        </w:rPr>
        <w:t xml:space="preserve"> </w:t>
      </w:r>
      <w:r w:rsidR="000A17B5" w:rsidRPr="008E4260">
        <w:rPr>
          <w:bCs/>
          <w:sz w:val="28"/>
          <w:szCs w:val="28"/>
        </w:rPr>
        <w:t>музыкальный центр</w:t>
      </w:r>
      <w:r w:rsidR="000A17B5">
        <w:rPr>
          <w:bCs/>
          <w:sz w:val="28"/>
          <w:szCs w:val="28"/>
        </w:rPr>
        <w:t>, электрическое фортепиано</w:t>
      </w:r>
      <w:r w:rsidRPr="008E4260">
        <w:rPr>
          <w:bCs/>
          <w:sz w:val="28"/>
          <w:szCs w:val="28"/>
        </w:rPr>
        <w:t xml:space="preserve">. </w:t>
      </w:r>
      <w:r w:rsidR="000A17B5">
        <w:rPr>
          <w:bCs/>
          <w:sz w:val="28"/>
          <w:szCs w:val="28"/>
        </w:rPr>
        <w:t xml:space="preserve">В спортивном зале </w:t>
      </w:r>
      <w:r w:rsidR="000A17B5">
        <w:rPr>
          <w:sz w:val="28"/>
          <w:szCs w:val="28"/>
        </w:rPr>
        <w:t>имею</w:t>
      </w:r>
      <w:r w:rsidRPr="006A799D">
        <w:rPr>
          <w:sz w:val="28"/>
          <w:szCs w:val="28"/>
        </w:rPr>
        <w:t xml:space="preserve">тся </w:t>
      </w:r>
      <w:r w:rsidR="000A17B5">
        <w:rPr>
          <w:sz w:val="28"/>
          <w:szCs w:val="28"/>
        </w:rPr>
        <w:t xml:space="preserve">массажные </w:t>
      </w:r>
      <w:r w:rsidRPr="006A799D">
        <w:rPr>
          <w:sz w:val="28"/>
          <w:szCs w:val="28"/>
        </w:rPr>
        <w:t xml:space="preserve"> дорожками, </w:t>
      </w:r>
      <w:r w:rsidR="000A17B5">
        <w:rPr>
          <w:sz w:val="28"/>
          <w:szCs w:val="28"/>
        </w:rPr>
        <w:t>различный спортинвентарь</w:t>
      </w:r>
      <w:r w:rsidRPr="006A799D">
        <w:rPr>
          <w:sz w:val="28"/>
          <w:szCs w:val="28"/>
        </w:rPr>
        <w:t>, баскет</w:t>
      </w:r>
      <w:r w:rsidR="000A17B5">
        <w:rPr>
          <w:sz w:val="28"/>
          <w:szCs w:val="28"/>
        </w:rPr>
        <w:t>больные кольца, футбольные</w:t>
      </w:r>
      <w:r w:rsidRPr="006A799D">
        <w:rPr>
          <w:sz w:val="28"/>
          <w:szCs w:val="28"/>
        </w:rPr>
        <w:t xml:space="preserve"> </w:t>
      </w:r>
      <w:r w:rsidR="000A17B5">
        <w:rPr>
          <w:sz w:val="28"/>
          <w:szCs w:val="28"/>
        </w:rPr>
        <w:t>ворота</w:t>
      </w:r>
      <w:r w:rsidRPr="006A799D">
        <w:rPr>
          <w:sz w:val="28"/>
          <w:szCs w:val="28"/>
        </w:rPr>
        <w:t>. В каждой групповой комнате имеется спортивный уголок с дорожками здоровья и другим необходимым оборудованием.</w:t>
      </w:r>
    </w:p>
    <w:p w:rsidR="005820D6" w:rsidRPr="006A799D" w:rsidRDefault="005820D6" w:rsidP="005820D6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6A799D">
        <w:rPr>
          <w:iCs/>
          <w:sz w:val="28"/>
          <w:szCs w:val="28"/>
        </w:rPr>
        <w:t>Методический кабинет отвечает современным требованиям, имеется библиотека с методиче</w:t>
      </w:r>
      <w:r>
        <w:rPr>
          <w:iCs/>
          <w:sz w:val="28"/>
          <w:szCs w:val="28"/>
        </w:rPr>
        <w:t xml:space="preserve">ской литературой согласно требованиям </w:t>
      </w:r>
      <w:r w:rsidR="000A17B5">
        <w:rPr>
          <w:iCs/>
          <w:sz w:val="28"/>
          <w:szCs w:val="28"/>
        </w:rPr>
        <w:t>основной образовательной программы ДОУ</w:t>
      </w:r>
      <w:r>
        <w:rPr>
          <w:iCs/>
          <w:sz w:val="28"/>
          <w:szCs w:val="28"/>
        </w:rPr>
        <w:t xml:space="preserve">, </w:t>
      </w:r>
      <w:r w:rsidRPr="006A799D">
        <w:rPr>
          <w:iCs/>
          <w:sz w:val="28"/>
          <w:szCs w:val="28"/>
        </w:rPr>
        <w:t xml:space="preserve">собрана периодическая печать, представлены дидактический, демонстрационный и раздаточный материалы, </w:t>
      </w:r>
      <w:r w:rsidRPr="006A799D">
        <w:rPr>
          <w:iCs/>
          <w:sz w:val="28"/>
          <w:szCs w:val="28"/>
        </w:rPr>
        <w:lastRenderedPageBreak/>
        <w:t>методическое обеспечение по организации физкультурно-оздоровительной работы.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sz w:val="28"/>
          <w:szCs w:val="28"/>
        </w:rPr>
        <w:t>Предметно – развивающая среда обеспечила детям условия  к развитию и саморазвитию, организованности, возможности для самореализации. Группы имеют индивидуальный интерьер, специально подобран игровой и дидактический материал для развития интеллектуальных, познавательных способностей, памяти, внимания, воображения, творчества детей: игровые модули, предметы декоративного искусства, настольно-печатные и дидактические игры, книги, разнообразные игрушки, расположенные по тематическому принципу с учетом личностно-ориентированного подхода.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D6">
        <w:rPr>
          <w:rFonts w:ascii="Times New Roman" w:hAnsi="Times New Roman" w:cs="Times New Roman"/>
          <w:bCs/>
          <w:sz w:val="28"/>
          <w:szCs w:val="28"/>
        </w:rPr>
        <w:t xml:space="preserve">Групповые помещения разделены на следующие зоны, согласно требованиям программы и методических рекомендаций к организации предметно-развивающей среды: 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D6">
        <w:rPr>
          <w:rFonts w:ascii="Times New Roman" w:hAnsi="Times New Roman" w:cs="Times New Roman"/>
          <w:bCs/>
          <w:sz w:val="28"/>
          <w:szCs w:val="28"/>
        </w:rPr>
        <w:t>- уголок учебной деятельности, в котором представлено оборудования для организации занятий по подгруппам в соответствии с требованиями образовательной программы.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D6">
        <w:rPr>
          <w:rFonts w:ascii="Times New Roman" w:hAnsi="Times New Roman" w:cs="Times New Roman"/>
          <w:bCs/>
          <w:sz w:val="28"/>
          <w:szCs w:val="28"/>
        </w:rPr>
        <w:t xml:space="preserve">- игровой уголок представлен специально подобранными игрушками, пособиями, предметами-заменителями </w:t>
      </w:r>
      <w:proofErr w:type="gramStart"/>
      <w:r w:rsidRPr="005820D6">
        <w:rPr>
          <w:rFonts w:ascii="Times New Roman" w:hAnsi="Times New Roman" w:cs="Times New Roman"/>
          <w:bCs/>
          <w:sz w:val="28"/>
          <w:szCs w:val="28"/>
        </w:rPr>
        <w:t>согласно возраста</w:t>
      </w:r>
      <w:proofErr w:type="gramEnd"/>
      <w:r w:rsidRPr="005820D6">
        <w:rPr>
          <w:rFonts w:ascii="Times New Roman" w:hAnsi="Times New Roman" w:cs="Times New Roman"/>
          <w:bCs/>
          <w:sz w:val="28"/>
          <w:szCs w:val="28"/>
        </w:rPr>
        <w:t xml:space="preserve"> детей, половым и индивидуальным особенностям детей.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D6">
        <w:rPr>
          <w:rFonts w:ascii="Times New Roman" w:hAnsi="Times New Roman" w:cs="Times New Roman"/>
          <w:bCs/>
          <w:sz w:val="28"/>
          <w:szCs w:val="28"/>
        </w:rPr>
        <w:t xml:space="preserve">- музыкальный уголок оборудован музыкальными инструментами, музыкально-дидактическими играми, согласно возрастной группе, музыкально-шумовыми игрушками, изготовленными детьми и педагогами,  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bCs/>
          <w:sz w:val="28"/>
          <w:szCs w:val="28"/>
        </w:rPr>
        <w:t>- в уголке экспериментальной деятельности подобрано оборудование и игры д</w:t>
      </w:r>
      <w:r w:rsidRPr="005820D6">
        <w:rPr>
          <w:rFonts w:ascii="Times New Roman" w:hAnsi="Times New Roman" w:cs="Times New Roman"/>
          <w:sz w:val="28"/>
          <w:szCs w:val="28"/>
        </w:rPr>
        <w:t>ля формирования элементарных естественнонаучных представлений, собраны материалы, приборы и оборудование для наблюдений и экспериментов.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sz w:val="28"/>
          <w:szCs w:val="28"/>
        </w:rPr>
        <w:t>- В книжном уголке представлены настольно-печатные и дидактические игры, книги, расположенные по тематическому принципу с учетом личностно-ориентированного подхода, портреты писателей и поэтов.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D6">
        <w:rPr>
          <w:rFonts w:ascii="Times New Roman" w:hAnsi="Times New Roman" w:cs="Times New Roman"/>
          <w:sz w:val="28"/>
          <w:szCs w:val="28"/>
        </w:rPr>
        <w:t xml:space="preserve">- В уголках интеллектуальной деятельности в каждой группе собран материал по формированию элементарных математических представлений, кубы-головоломки, игры на логическое мышление, ассоциации, ориентирование в пространстве и времени, наборы из природного и бросового материала для практической и математической деятельности, карточки с запрограммированными комплексными заданиями по математике, </w:t>
      </w:r>
      <w:r w:rsidRPr="005820D6">
        <w:rPr>
          <w:rFonts w:ascii="Times New Roman" w:hAnsi="Times New Roman" w:cs="Times New Roman"/>
          <w:sz w:val="28"/>
          <w:szCs w:val="28"/>
        </w:rPr>
        <w:lastRenderedPageBreak/>
        <w:t>карточки с эвристическими задачами, заданиями, геометрические тела, шаблоны, трафареты с геометрическими фигурами, занимательный математический материал.</w:t>
      </w:r>
      <w:proofErr w:type="gramEnd"/>
      <w:r w:rsidRPr="005820D6">
        <w:rPr>
          <w:rFonts w:ascii="Times New Roman" w:hAnsi="Times New Roman" w:cs="Times New Roman"/>
          <w:sz w:val="28"/>
          <w:szCs w:val="28"/>
        </w:rPr>
        <w:t xml:space="preserve"> Для развития речи детей предлагаются  игры на развитие мелкой моторики руки, дидактические игры и наглядный материал, предметные и сюжетные картинки по развитию звукопроизношения, лексики, связной речи, фонематического слуха и звукового анализа.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D6">
        <w:rPr>
          <w:rFonts w:ascii="Times New Roman" w:hAnsi="Times New Roman" w:cs="Times New Roman"/>
          <w:sz w:val="28"/>
          <w:szCs w:val="28"/>
        </w:rPr>
        <w:t>- В «Уголок умных книг» помещены разнообразные детские энциклопедии, познавательные журналы, справочники, сборники, подборки загадок, пословиц, поговорок, альбомы для рассматривания, фотографии в альбомах и т.д.</w:t>
      </w:r>
      <w:proofErr w:type="gramEnd"/>
      <w:r w:rsidRPr="005820D6">
        <w:rPr>
          <w:rFonts w:ascii="Times New Roman" w:hAnsi="Times New Roman" w:cs="Times New Roman"/>
          <w:sz w:val="28"/>
          <w:szCs w:val="28"/>
        </w:rPr>
        <w:t xml:space="preserve"> Здесь размещаются тематические подборки книг по интересующим детей и изучаемым проблемам, которые периодически заменяются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sz w:val="28"/>
          <w:szCs w:val="28"/>
        </w:rPr>
        <w:t>- В каждой группе оборудованы физкультурные уголки, оборудованные как стандартным, так и нестандартным физкультурным оборудованием для профилактики нарушений осанки и плоскостопия.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sz w:val="28"/>
          <w:szCs w:val="28"/>
        </w:rPr>
        <w:t xml:space="preserve">- Уголок природы совмещен с уголком экспериментальной деятельности и представлен специально подобранными </w:t>
      </w:r>
      <w:proofErr w:type="gramStart"/>
      <w:r w:rsidRPr="005820D6">
        <w:rPr>
          <w:rFonts w:ascii="Times New Roman" w:hAnsi="Times New Roman" w:cs="Times New Roman"/>
          <w:sz w:val="28"/>
          <w:szCs w:val="28"/>
        </w:rPr>
        <w:t>согласно возраста</w:t>
      </w:r>
      <w:proofErr w:type="gramEnd"/>
      <w:r w:rsidRPr="005820D6">
        <w:rPr>
          <w:rFonts w:ascii="Times New Roman" w:hAnsi="Times New Roman" w:cs="Times New Roman"/>
          <w:sz w:val="28"/>
          <w:szCs w:val="28"/>
        </w:rPr>
        <w:t xml:space="preserve"> детей растениями, оборудованием для ухода за растениями, схемами и карточками по уходу.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D6">
        <w:rPr>
          <w:rFonts w:ascii="Times New Roman" w:hAnsi="Times New Roman" w:cs="Times New Roman"/>
          <w:sz w:val="28"/>
          <w:szCs w:val="28"/>
        </w:rPr>
        <w:t xml:space="preserve">- В каждой группе, ориентируясь на возраст детей, оборудованы уголки изобразительной деятельности: наглядный материал: картинки, открытки, марки, иллюстрации, разнообразные художественные изображения, трафареты и </w:t>
      </w:r>
      <w:proofErr w:type="spellStart"/>
      <w:r w:rsidRPr="005820D6">
        <w:rPr>
          <w:rFonts w:ascii="Times New Roman" w:hAnsi="Times New Roman" w:cs="Times New Roman"/>
          <w:sz w:val="28"/>
          <w:szCs w:val="28"/>
        </w:rPr>
        <w:t>щаблоны</w:t>
      </w:r>
      <w:proofErr w:type="spellEnd"/>
      <w:r w:rsidRPr="0058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0D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820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20D6">
        <w:rPr>
          <w:rFonts w:ascii="Times New Roman" w:hAnsi="Times New Roman" w:cs="Times New Roman"/>
          <w:sz w:val="28"/>
          <w:szCs w:val="28"/>
        </w:rPr>
        <w:t>каврограф</w:t>
      </w:r>
      <w:proofErr w:type="spellEnd"/>
      <w:r w:rsidRPr="005820D6">
        <w:rPr>
          <w:rFonts w:ascii="Times New Roman" w:hAnsi="Times New Roman" w:cs="Times New Roman"/>
          <w:sz w:val="28"/>
          <w:szCs w:val="28"/>
        </w:rPr>
        <w:t xml:space="preserve"> с наборами различных элементов предметов, традиционные и нетрадиционные </w:t>
      </w:r>
      <w:proofErr w:type="spellStart"/>
      <w:r w:rsidRPr="005820D6">
        <w:rPr>
          <w:rFonts w:ascii="Times New Roman" w:hAnsi="Times New Roman" w:cs="Times New Roman"/>
          <w:sz w:val="28"/>
          <w:szCs w:val="28"/>
        </w:rPr>
        <w:t>изосредства</w:t>
      </w:r>
      <w:proofErr w:type="spellEnd"/>
      <w:r w:rsidRPr="005820D6">
        <w:rPr>
          <w:rFonts w:ascii="Times New Roman" w:hAnsi="Times New Roman" w:cs="Times New Roman"/>
          <w:sz w:val="28"/>
          <w:szCs w:val="28"/>
        </w:rPr>
        <w:t xml:space="preserve"> для рисования, аппликации, лепки, конструирования из бумаги, природного материала, ткани, предметы декоративно-прикладного искусства, расположенные на «Полочке любования» </w:t>
      </w:r>
      <w:proofErr w:type="gramEnd"/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D6">
        <w:rPr>
          <w:rFonts w:ascii="Times New Roman" w:hAnsi="Times New Roman" w:cs="Times New Roman"/>
          <w:bCs/>
          <w:sz w:val="28"/>
          <w:szCs w:val="28"/>
        </w:rPr>
        <w:t xml:space="preserve">- В уголке театрализованной деятельности подобраны разнообразные виды театров, элементы костюмов для драматизации, маски, ширмы, экраны, игрушки для обыгрывания, магнитофон </w:t>
      </w:r>
      <w:proofErr w:type="gramStart"/>
      <w:r w:rsidRPr="005820D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820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820D6">
        <w:rPr>
          <w:rFonts w:ascii="Times New Roman" w:hAnsi="Times New Roman" w:cs="Times New Roman"/>
          <w:bCs/>
          <w:sz w:val="28"/>
          <w:szCs w:val="28"/>
        </w:rPr>
        <w:t>аудиозаписям</w:t>
      </w:r>
      <w:proofErr w:type="gramEnd"/>
      <w:r w:rsidRPr="005820D6">
        <w:rPr>
          <w:rFonts w:ascii="Times New Roman" w:hAnsi="Times New Roman" w:cs="Times New Roman"/>
          <w:bCs/>
          <w:sz w:val="28"/>
          <w:szCs w:val="28"/>
        </w:rPr>
        <w:t xml:space="preserve"> сказок.</w:t>
      </w:r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20D6">
        <w:rPr>
          <w:rFonts w:ascii="Times New Roman" w:hAnsi="Times New Roman" w:cs="Times New Roman"/>
          <w:bCs/>
          <w:sz w:val="28"/>
          <w:szCs w:val="28"/>
        </w:rPr>
        <w:t xml:space="preserve">- В уголках краеведения, согласно возраста детей подобран материал и оборудование для ознакомления детей с культурой, историей, обычаями родного города, края, России: альбомы, художественная литература, папки-передвижки с иллюстрациями, книжки-раскраски, образцы </w:t>
      </w:r>
      <w:proofErr w:type="spellStart"/>
      <w:r w:rsidRPr="005820D6">
        <w:rPr>
          <w:rFonts w:ascii="Times New Roman" w:hAnsi="Times New Roman" w:cs="Times New Roman"/>
          <w:bCs/>
          <w:sz w:val="28"/>
          <w:szCs w:val="28"/>
        </w:rPr>
        <w:t>декоратвно-прикладного</w:t>
      </w:r>
      <w:proofErr w:type="spellEnd"/>
      <w:r w:rsidRPr="005820D6">
        <w:rPr>
          <w:rFonts w:ascii="Times New Roman" w:hAnsi="Times New Roman" w:cs="Times New Roman"/>
          <w:bCs/>
          <w:sz w:val="28"/>
          <w:szCs w:val="28"/>
        </w:rPr>
        <w:t xml:space="preserve"> искусства, куклы в русских костюмах, макеты, аудио и видеокассеты, символика городов России.</w:t>
      </w:r>
      <w:proofErr w:type="gramEnd"/>
    </w:p>
    <w:p w:rsidR="005820D6" w:rsidRPr="005820D6" w:rsidRDefault="005820D6" w:rsidP="005820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 оборудование в группах отвечает требованиям </w:t>
      </w:r>
      <w:proofErr w:type="spellStart"/>
      <w:r w:rsidRPr="005820D6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5820D6">
        <w:rPr>
          <w:rFonts w:ascii="Times New Roman" w:hAnsi="Times New Roman" w:cs="Times New Roman"/>
          <w:bCs/>
          <w:sz w:val="28"/>
          <w:szCs w:val="28"/>
        </w:rPr>
        <w:t xml:space="preserve">, реализуемой программе дошкольного воспитания. </w:t>
      </w:r>
    </w:p>
    <w:p w:rsidR="005820D6" w:rsidRDefault="005820D6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D6">
        <w:rPr>
          <w:rFonts w:ascii="Times New Roman" w:hAnsi="Times New Roman" w:cs="Times New Roman"/>
          <w:sz w:val="28"/>
          <w:szCs w:val="28"/>
        </w:rPr>
        <w:t xml:space="preserve">Учебные зоны сориентированы </w:t>
      </w:r>
      <w:proofErr w:type="gramStart"/>
      <w:r w:rsidRPr="005820D6">
        <w:rPr>
          <w:rFonts w:ascii="Times New Roman" w:hAnsi="Times New Roman" w:cs="Times New Roman"/>
          <w:sz w:val="28"/>
          <w:szCs w:val="28"/>
        </w:rPr>
        <w:t>согласно источников</w:t>
      </w:r>
      <w:proofErr w:type="gramEnd"/>
      <w:r w:rsidRPr="005820D6">
        <w:rPr>
          <w:rFonts w:ascii="Times New Roman" w:hAnsi="Times New Roman" w:cs="Times New Roman"/>
          <w:sz w:val="28"/>
          <w:szCs w:val="28"/>
        </w:rPr>
        <w:t xml:space="preserve"> естественного освещения (окон). </w:t>
      </w:r>
    </w:p>
    <w:p w:rsidR="00A430F7" w:rsidRPr="00A430F7" w:rsidRDefault="00A430F7" w:rsidP="00A430F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30F7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безопасности и охраны здоровья воспитанников выполняются мероприятия, направленные на формирование  у дошкольников правил безопасного поведения на улице, в быту на  природе и пр.: НОД, викторины, досуги, экскурсии к проезжей части дороги и пр. 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A430F7">
        <w:rPr>
          <w:rFonts w:ascii="Times New Roman" w:hAnsi="Times New Roman" w:cs="Times New Roman"/>
          <w:sz w:val="28"/>
          <w:szCs w:val="28"/>
        </w:rPr>
        <w:t xml:space="preserve"> Паспорт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Подобран материал по </w:t>
      </w:r>
      <w:r w:rsidRPr="00A430F7">
        <w:rPr>
          <w:rFonts w:ascii="Times New Roman" w:hAnsi="Times New Roman" w:cs="Times New Roman"/>
          <w:sz w:val="28"/>
          <w:szCs w:val="28"/>
        </w:rPr>
        <w:t>правилам дорожного движения и безопасному поведению на дорогах «Уважайте светофор»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0F7">
        <w:rPr>
          <w:rFonts w:ascii="Times New Roman" w:hAnsi="Times New Roman" w:cs="Times New Roman"/>
          <w:sz w:val="28"/>
          <w:szCs w:val="28"/>
        </w:rPr>
        <w:t xml:space="preserve"> В коридоре и па лестн</w:t>
      </w:r>
      <w:r>
        <w:rPr>
          <w:rFonts w:ascii="Times New Roman" w:hAnsi="Times New Roman" w:cs="Times New Roman"/>
          <w:sz w:val="28"/>
          <w:szCs w:val="28"/>
        </w:rPr>
        <w:t>ичной площадке оформлены стенды: «ЧС – 01 в ДОУ»</w:t>
      </w:r>
      <w:r w:rsidRPr="00A430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F7">
        <w:rPr>
          <w:rFonts w:ascii="Times New Roman" w:hAnsi="Times New Roman" w:cs="Times New Roman"/>
          <w:sz w:val="28"/>
          <w:szCs w:val="28"/>
        </w:rPr>
        <w:t>«Береги свою жизнь»</w:t>
      </w:r>
      <w:proofErr w:type="gramStart"/>
      <w:r w:rsidRPr="00A430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0F7">
        <w:rPr>
          <w:rFonts w:ascii="Times New Roman" w:hAnsi="Times New Roman" w:cs="Times New Roman"/>
          <w:sz w:val="28"/>
          <w:szCs w:val="28"/>
        </w:rPr>
        <w:t xml:space="preserve"> «Один дома», «Уголок безопасности».</w:t>
      </w:r>
    </w:p>
    <w:p w:rsidR="00A430F7" w:rsidRPr="00A430F7" w:rsidRDefault="00A430F7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Организация рационального питания детей:</w:t>
      </w:r>
    </w:p>
    <w:p w:rsidR="00A430F7" w:rsidRPr="00A430F7" w:rsidRDefault="00A430F7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наличие примерного меню на 10 дней;</w:t>
      </w:r>
    </w:p>
    <w:p w:rsidR="00A430F7" w:rsidRPr="00A430F7" w:rsidRDefault="00A430F7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соблюдение норм отпуска продуктов на одного ребенка;</w:t>
      </w:r>
    </w:p>
    <w:p w:rsidR="00A430F7" w:rsidRPr="00A430F7" w:rsidRDefault="00A430F7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сбалансированность питания;</w:t>
      </w:r>
    </w:p>
    <w:p w:rsidR="00A430F7" w:rsidRPr="00A430F7" w:rsidRDefault="00A430F7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проведение</w:t>
      </w:r>
      <w:proofErr w:type="gramStart"/>
      <w:r w:rsidRPr="00A430F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430F7">
        <w:rPr>
          <w:rFonts w:ascii="Times New Roman" w:hAnsi="Times New Roman" w:cs="Times New Roman"/>
          <w:sz w:val="28"/>
          <w:szCs w:val="28"/>
        </w:rPr>
        <w:t>- витаминизации третьего блюда;</w:t>
      </w:r>
    </w:p>
    <w:p w:rsidR="00A430F7" w:rsidRPr="00A430F7" w:rsidRDefault="00A430F7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>- ежедневное использование овощей и фруктов;</w:t>
      </w:r>
    </w:p>
    <w:p w:rsidR="00A430F7" w:rsidRPr="00A430F7" w:rsidRDefault="00A430F7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30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0F7">
        <w:rPr>
          <w:rFonts w:ascii="Times New Roman" w:hAnsi="Times New Roman" w:cs="Times New Roman"/>
          <w:sz w:val="28"/>
          <w:szCs w:val="28"/>
        </w:rPr>
        <w:t xml:space="preserve"> работой пищеблока и за раздачей пищи в группах;</w:t>
      </w:r>
    </w:p>
    <w:p w:rsidR="00A430F7" w:rsidRDefault="00A430F7" w:rsidP="00A430F7">
      <w:pPr>
        <w:jc w:val="both"/>
        <w:rPr>
          <w:rFonts w:ascii="Times New Roman" w:hAnsi="Times New Roman" w:cs="Times New Roman"/>
          <w:sz w:val="28"/>
          <w:szCs w:val="28"/>
        </w:rPr>
      </w:pPr>
      <w:r w:rsidRPr="00A430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430F7">
        <w:rPr>
          <w:rFonts w:ascii="Times New Roman" w:hAnsi="Times New Roman" w:cs="Times New Roman"/>
          <w:sz w:val="28"/>
          <w:szCs w:val="28"/>
        </w:rPr>
        <w:t>Заболеваемость</w:t>
      </w:r>
      <w:r w:rsidRPr="00A4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0F7">
        <w:rPr>
          <w:rFonts w:ascii="Times New Roman" w:hAnsi="Times New Roman" w:cs="Times New Roman"/>
          <w:sz w:val="28"/>
          <w:szCs w:val="28"/>
        </w:rPr>
        <w:t xml:space="preserve">среди детей за учебный период  </w:t>
      </w:r>
      <w:r>
        <w:rPr>
          <w:rFonts w:ascii="Times New Roman" w:hAnsi="Times New Roman" w:cs="Times New Roman"/>
          <w:sz w:val="28"/>
          <w:szCs w:val="28"/>
        </w:rPr>
        <w:t>224 случая.</w:t>
      </w:r>
      <w:r w:rsidRPr="00A4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43" w:rsidRDefault="00A430F7" w:rsidP="00172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Контрольна</w:t>
      </w:r>
      <w:r w:rsidR="00172243">
        <w:rPr>
          <w:rFonts w:ascii="Times New Roman" w:hAnsi="Times New Roman" w:cs="Times New Roman"/>
          <w:sz w:val="28"/>
        </w:rPr>
        <w:t xml:space="preserve">я деятельность в учреждении ведется на основании «Положения о должностном контроле МБДОУ </w:t>
      </w:r>
      <w:proofErr w:type="spellStart"/>
      <w:r w:rsidR="00172243">
        <w:rPr>
          <w:rFonts w:ascii="Times New Roman" w:hAnsi="Times New Roman" w:cs="Times New Roman"/>
          <w:sz w:val="28"/>
        </w:rPr>
        <w:t>д</w:t>
      </w:r>
      <w:proofErr w:type="spellEnd"/>
      <w:r w:rsidR="00172243">
        <w:rPr>
          <w:rFonts w:ascii="Times New Roman" w:hAnsi="Times New Roman" w:cs="Times New Roman"/>
          <w:sz w:val="28"/>
        </w:rPr>
        <w:t>/с № 18 «Счастливое детство»».</w:t>
      </w:r>
    </w:p>
    <w:p w:rsidR="00172243" w:rsidRDefault="00172243" w:rsidP="00172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Приложением Положения являются четыре сетки контроля: </w:t>
      </w:r>
      <w:proofErr w:type="gramStart"/>
      <w:r>
        <w:rPr>
          <w:rFonts w:ascii="Times New Roman" w:hAnsi="Times New Roman" w:cs="Times New Roman"/>
          <w:sz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</w:rPr>
        <w:t>, старшего воспитателя, старшей медицинской сестры, организация питания воспитанников в учреждении.</w:t>
      </w:r>
    </w:p>
    <w:p w:rsidR="00172243" w:rsidRDefault="00172243" w:rsidP="00172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Используются следующие виды контроля:</w:t>
      </w:r>
    </w:p>
    <w:p w:rsidR="00172243" w:rsidRDefault="00172243" w:rsidP="00172243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Оперативный</w:t>
      </w:r>
      <w:proofErr w:type="gramEnd"/>
      <w:r>
        <w:rPr>
          <w:rFonts w:ascii="Times New Roman" w:hAnsi="Times New Roman" w:cs="Times New Roman"/>
          <w:sz w:val="28"/>
        </w:rPr>
        <w:t xml:space="preserve"> – осуществление установления фактов или проверки сведений о нарушениях, указанных в жалобах, обращениях родителей, сотрудников или иных граждан. При случаях грубого нарушения законодательства и трудовой дисциплины.</w:t>
      </w:r>
    </w:p>
    <w:p w:rsidR="00172243" w:rsidRPr="007112AE" w:rsidRDefault="00172243" w:rsidP="0017224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112AE">
        <w:rPr>
          <w:rFonts w:ascii="Times New Roman" w:eastAsia="Times New Roman" w:hAnsi="Times New Roman" w:cs="Times New Roman"/>
          <w:sz w:val="28"/>
          <w:szCs w:val="28"/>
        </w:rPr>
        <w:t>Мониторинг качества дошкольного образования  - систематическое наблюдение, оценка и прогноз состояния образовательной системы МБДОУ в плане соответствия федеральным государственным стандартам  к структуре ООПДО, планируемым результатам освоения образовательной программы МБДОУ и условиям ее реализации</w:t>
      </w:r>
      <w:r w:rsidRPr="007112A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72243" w:rsidRPr="007112AE" w:rsidRDefault="00172243" w:rsidP="00172243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Текущий контроль позволяет установить состояние дел, готовность к рабочему дню на каждом рабочем месте, санитарное состояние помещений и выполнение режима дня, качество подготовки к предстоящим занятиям с детьми, наличие необходимых пособий, материалов, настроение детей. В процессе текущего контроля рассматриваются вопросы, которые необходимо держать на постоянном контроле (планируется помесячно в циклограмме контроля).</w:t>
      </w:r>
    </w:p>
    <w:p w:rsidR="00172243" w:rsidRDefault="00172243" w:rsidP="00172243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</w:rPr>
        <w:t xml:space="preserve"> – </w:t>
      </w:r>
      <w:r w:rsidRPr="003B0A92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анкетирование, опросы, ведение документации, тем самообразований, общение с родителями и детьми, участие в конкурсах, презентациях и в других формах деятельности</w:t>
      </w:r>
    </w:p>
    <w:p w:rsidR="00172243" w:rsidRPr="0094446D" w:rsidRDefault="00172243" w:rsidP="00172243">
      <w:pPr>
        <w:pStyle w:val="a6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Итоговая </w:t>
      </w:r>
      <w:r w:rsidRPr="007112AE">
        <w:rPr>
          <w:rFonts w:ascii="Times New Roman" w:hAnsi="Times New Roman" w:cs="Times New Roman"/>
          <w:sz w:val="28"/>
          <w:szCs w:val="28"/>
        </w:rPr>
        <w:t xml:space="preserve">– 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работы педагогического коллектива по всем направлениям деятельности в соответствии Уставных мероприятий за определённый период времени: полугодие и учебный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</w:rPr>
        <w:t>и т.д..</w:t>
      </w:r>
      <w:bookmarkStart w:id="0" w:name="_GoBack"/>
      <w:bookmarkEnd w:id="0"/>
    </w:p>
    <w:p w:rsidR="00172243" w:rsidRDefault="00172243" w:rsidP="00172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периода (указанного в сетке) контроля, ответственных и контролируемых лиц составляется акт, справка, выговор, </w:t>
      </w:r>
      <w:proofErr w:type="gramStart"/>
      <w:r>
        <w:rPr>
          <w:rFonts w:ascii="Times New Roman" w:hAnsi="Times New Roman" w:cs="Times New Roman"/>
          <w:sz w:val="28"/>
        </w:rPr>
        <w:t>разработанные</w:t>
      </w:r>
      <w:proofErr w:type="gramEnd"/>
      <w:r>
        <w:rPr>
          <w:rFonts w:ascii="Times New Roman" w:hAnsi="Times New Roman" w:cs="Times New Roman"/>
          <w:sz w:val="28"/>
        </w:rPr>
        <w:t xml:space="preserve"> непосредственно для нашего детского сада, с последующим ознакомлением и подписью проверяемого и хранением по номенклатуре.</w:t>
      </w:r>
    </w:p>
    <w:p w:rsidR="00172243" w:rsidRDefault="00172243" w:rsidP="00172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Результат контроля заведующим и контроль питания находится у заведующего и старшей медицинской сестры. Контроль старшего воспитателя, старшей медицинской сестры ведется и находится в номенклатуре перечисленных ответственных.</w:t>
      </w:r>
    </w:p>
    <w:p w:rsidR="00172243" w:rsidRDefault="00172243" w:rsidP="00172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Ознакомление, результаты контроля доводятся в зависимости от направления контроля.</w:t>
      </w:r>
    </w:p>
    <w:p w:rsidR="00172243" w:rsidRPr="007112AE" w:rsidRDefault="00172243" w:rsidP="00172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оперативного контроля проводится собеседование  </w:t>
      </w:r>
      <w:proofErr w:type="gramStart"/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1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проверяемым. При необходимости – готовится сообщение о состоянии дел на заседание общего собрания трудового коллектива, педагогического совета, родительского комитета, административного совета в соответствии оперативных обстоятельств.</w:t>
      </w:r>
    </w:p>
    <w:p w:rsidR="00172243" w:rsidRDefault="00172243" w:rsidP="001722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Весь вышеперечисленный контроль ведется документарно и хранится согласно номенклатуре дел.</w:t>
      </w:r>
    </w:p>
    <w:p w:rsidR="00172243" w:rsidRDefault="00172243" w:rsidP="00172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7B5" w:rsidRPr="000A17B5" w:rsidRDefault="000A17B5" w:rsidP="000A17B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7B5">
        <w:rPr>
          <w:rFonts w:ascii="Times New Roman" w:hAnsi="Times New Roman" w:cs="Times New Roman"/>
          <w:sz w:val="28"/>
          <w:szCs w:val="28"/>
        </w:rPr>
        <w:t>НЕДОСТАТКИ В ДЕЯТЕЛЬНОСТИ ДОУ</w:t>
      </w:r>
    </w:p>
    <w:p w:rsidR="000A17B5" w:rsidRPr="000A17B5" w:rsidRDefault="000A17B5" w:rsidP="000A1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7B5">
        <w:rPr>
          <w:rFonts w:ascii="Times New Roman" w:hAnsi="Times New Roman" w:cs="Times New Roman"/>
          <w:sz w:val="28"/>
          <w:szCs w:val="28"/>
        </w:rPr>
        <w:t>Необходимо углубленно внедрять в практику работы массовых групп систему работы по развитию речевого дыхания у детей дошкольного возраста для формирования правильного звукопроизношения.</w:t>
      </w:r>
    </w:p>
    <w:p w:rsidR="000A17B5" w:rsidRPr="000A17B5" w:rsidRDefault="000A17B5" w:rsidP="000A17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7B5">
        <w:rPr>
          <w:rFonts w:ascii="Times New Roman" w:hAnsi="Times New Roman" w:cs="Times New Roman"/>
          <w:sz w:val="28"/>
          <w:szCs w:val="28"/>
        </w:rPr>
        <w:t xml:space="preserve">В течение года не на должном уровне решены задачи по организации социально-профилактической работы с семьями. Это имеет ряд причин: недостаточное знание семейного воспитания педагогами, низкий уровень культуры и педагогической компетентности некоторых родителей, слабая заинтересованность в проблемах детского сада некоторых семей. </w:t>
      </w:r>
    </w:p>
    <w:p w:rsidR="000A17B5" w:rsidRPr="000A17B5" w:rsidRDefault="000A17B5" w:rsidP="005820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0D6" w:rsidRDefault="005820D6">
      <w:pPr>
        <w:rPr>
          <w:rFonts w:ascii="Times New Roman" w:hAnsi="Times New Roman" w:cs="Times New Roman"/>
          <w:sz w:val="28"/>
          <w:szCs w:val="28"/>
        </w:rPr>
      </w:pPr>
    </w:p>
    <w:p w:rsidR="001E0958" w:rsidRDefault="002E6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адик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58" w:rsidRDefault="001E0958">
      <w:pPr>
        <w:rPr>
          <w:rFonts w:ascii="Times New Roman" w:hAnsi="Times New Roman" w:cs="Times New Roman"/>
          <w:sz w:val="28"/>
          <w:szCs w:val="28"/>
        </w:rPr>
        <w:sectPr w:rsidR="001E0958" w:rsidSect="00C35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958" w:rsidRDefault="001E0958" w:rsidP="001E0958">
      <w:pPr>
        <w:pStyle w:val="1"/>
      </w:pPr>
      <w:r>
        <w:lastRenderedPageBreak/>
        <w:t>Показатели</w:t>
      </w:r>
      <w:r>
        <w:br/>
        <w:t xml:space="preserve">деятельности дошкольной образовательной организации,  МБДОУ </w:t>
      </w:r>
      <w:proofErr w:type="spellStart"/>
      <w:r>
        <w:t>д</w:t>
      </w:r>
      <w:proofErr w:type="spellEnd"/>
      <w:r>
        <w:t xml:space="preserve">/с № 18 «Счастливое детство»,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1E0958" w:rsidRDefault="001E0958" w:rsidP="001E095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195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195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-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-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-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32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163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195/100%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195/100%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0/0%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0/0%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0/0%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0/0%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0/0%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0/0%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3 дня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 xml:space="preserve">16 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8/50%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8/50%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lastRenderedPageBreak/>
              <w:t>8/50%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8/50%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3/19%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0/0%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 xml:space="preserve">               3/19%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16/100%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3/18%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1/6%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7/43%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1/6%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13/81%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13/81/%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16/195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да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да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да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нет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нет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нет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lastRenderedPageBreak/>
              <w:t>2,5 кв.м.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80 кв.м.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да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да</w:t>
            </w:r>
          </w:p>
        </w:tc>
      </w:tr>
      <w:tr w:rsidR="001E0958" w:rsidTr="00FC660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58" w:rsidRDefault="001E0958" w:rsidP="00FC6603">
            <w:pPr>
              <w:pStyle w:val="a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958" w:rsidRDefault="001E0958" w:rsidP="00FC6603">
            <w:pPr>
              <w:pStyle w:val="a5"/>
              <w:jc w:val="center"/>
            </w:pPr>
            <w:r>
              <w:t>да</w:t>
            </w:r>
          </w:p>
        </w:tc>
      </w:tr>
    </w:tbl>
    <w:p w:rsidR="001E0958" w:rsidRDefault="001E0958" w:rsidP="001E0958"/>
    <w:p w:rsidR="001E0958" w:rsidRDefault="001E0958" w:rsidP="001E0958"/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p w:rsidR="001E0958" w:rsidRDefault="001E0958">
      <w:pPr>
        <w:rPr>
          <w:rFonts w:ascii="Times New Roman" w:hAnsi="Times New Roman" w:cs="Times New Roman"/>
          <w:sz w:val="28"/>
          <w:szCs w:val="28"/>
        </w:rPr>
      </w:pPr>
    </w:p>
    <w:sectPr w:rsidR="001E0958" w:rsidSect="001E09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99E"/>
    <w:multiLevelType w:val="multilevel"/>
    <w:tmpl w:val="D86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54215"/>
    <w:multiLevelType w:val="multilevel"/>
    <w:tmpl w:val="E34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86C46"/>
    <w:multiLevelType w:val="multilevel"/>
    <w:tmpl w:val="F80E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07DF3"/>
    <w:multiLevelType w:val="hybridMultilevel"/>
    <w:tmpl w:val="3F44A116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0D12FEA"/>
    <w:multiLevelType w:val="hybridMultilevel"/>
    <w:tmpl w:val="CE3C833A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53EB22AD"/>
    <w:multiLevelType w:val="hybridMultilevel"/>
    <w:tmpl w:val="74D6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C6A6A8">
      <w:start w:val="1"/>
      <w:numFmt w:val="decimal"/>
      <w:lvlText w:val="%2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75763"/>
    <w:multiLevelType w:val="hybridMultilevel"/>
    <w:tmpl w:val="CF8CD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21849"/>
    <w:multiLevelType w:val="hybridMultilevel"/>
    <w:tmpl w:val="00AAD6A2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137"/>
    <w:rsid w:val="000A17B5"/>
    <w:rsid w:val="00172243"/>
    <w:rsid w:val="001E0958"/>
    <w:rsid w:val="002E657E"/>
    <w:rsid w:val="003F4161"/>
    <w:rsid w:val="00404CC9"/>
    <w:rsid w:val="005820D6"/>
    <w:rsid w:val="005F7706"/>
    <w:rsid w:val="006A4A4D"/>
    <w:rsid w:val="0075152D"/>
    <w:rsid w:val="0076166D"/>
    <w:rsid w:val="007B0654"/>
    <w:rsid w:val="007C39EA"/>
    <w:rsid w:val="009F7644"/>
    <w:rsid w:val="00A430F7"/>
    <w:rsid w:val="00B10DFE"/>
    <w:rsid w:val="00B33776"/>
    <w:rsid w:val="00BD7DD2"/>
    <w:rsid w:val="00C359EB"/>
    <w:rsid w:val="00E87137"/>
    <w:rsid w:val="00ED283F"/>
    <w:rsid w:val="00F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B"/>
  </w:style>
  <w:style w:type="paragraph" w:styleId="1">
    <w:name w:val="heading 1"/>
    <w:basedOn w:val="a"/>
    <w:next w:val="a"/>
    <w:link w:val="10"/>
    <w:uiPriority w:val="99"/>
    <w:qFormat/>
    <w:rsid w:val="001E095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7137"/>
    <w:rPr>
      <w:i/>
      <w:iCs/>
    </w:rPr>
  </w:style>
  <w:style w:type="paragraph" w:styleId="a4">
    <w:name w:val="Normal (Web)"/>
    <w:basedOn w:val="a"/>
    <w:unhideWhenUsed/>
    <w:rsid w:val="00E8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1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A17B5"/>
  </w:style>
  <w:style w:type="character" w:customStyle="1" w:styleId="10">
    <w:name w:val="Заголовок 1 Знак"/>
    <w:basedOn w:val="a0"/>
    <w:link w:val="1"/>
    <w:uiPriority w:val="99"/>
    <w:rsid w:val="001E095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5">
    <w:name w:val="Прижатый влево"/>
    <w:basedOn w:val="a"/>
    <w:next w:val="a"/>
    <w:uiPriority w:val="99"/>
    <w:rsid w:val="001E0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17224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2016-11-15T03:53:00Z</dcterms:created>
  <dcterms:modified xsi:type="dcterms:W3CDTF">2016-11-16T10:18:00Z</dcterms:modified>
</cp:coreProperties>
</file>